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3736CD3B" w:rsidR="00281F4F" w:rsidRDefault="00B50E35" w:rsidP="00B50E35">
            <w:pPr>
              <w:rPr>
                <w:kern w:val="2"/>
                <w:szCs w:val="24"/>
              </w:rPr>
            </w:pPr>
            <w:r w:rsidRPr="00EB5067">
              <w:rPr>
                <w:b/>
                <w:color w:val="000000"/>
                <w:szCs w:val="24"/>
              </w:rPr>
              <w:t>VIENKARTINĖS MEDICINOS PAGALBOS PRIEMONĖS MINIMALIAI INVAZINEI STEMPLĖS IR SKRANDŽIO OPERACIJAI (NR. 12597)</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1566EBC" w14:textId="77777777" w:rsidR="00D73DB3" w:rsidRPr="0095781D" w:rsidRDefault="00D73DB3" w:rsidP="00D73DB3">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1BE323ED" w:rsidR="00281F4F" w:rsidRDefault="00D73DB3" w:rsidP="00D73DB3">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604CDE" w14:textId="77777777" w:rsidR="00281F4F" w:rsidRDefault="00281F4F" w:rsidP="006B54B5">
            <w:pPr>
              <w:rPr>
                <w:b/>
                <w:bCs/>
                <w:kern w:val="2"/>
                <w:szCs w:val="24"/>
              </w:rPr>
            </w:pPr>
            <w:r>
              <w:rPr>
                <w:b/>
                <w:bCs/>
                <w:kern w:val="2"/>
                <w:szCs w:val="24"/>
              </w:rPr>
              <w:t xml:space="preserve">2.2. Tiekėjo kontaktiniai asmenys, </w:t>
            </w:r>
            <w:r>
              <w:rPr>
                <w:b/>
                <w:bCs/>
                <w:kern w:val="2"/>
                <w:szCs w:val="24"/>
              </w:rPr>
              <w:lastRenderedPageBreak/>
              <w:t>atsakingi už Sutarties vykdymą</w:t>
            </w:r>
          </w:p>
          <w:p w14:paraId="3C792EA8" w14:textId="77777777" w:rsidR="00FF6D56" w:rsidRDefault="00FF6D56" w:rsidP="006B54B5">
            <w:pPr>
              <w:rPr>
                <w:b/>
                <w:bCs/>
                <w:kern w:val="2"/>
                <w:szCs w:val="24"/>
              </w:rPr>
            </w:pPr>
          </w:p>
          <w:p w14:paraId="36B204B5" w14:textId="77777777" w:rsidR="00FF6D56" w:rsidRDefault="00FF6D56" w:rsidP="006B54B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37786E1D" w:rsidR="00281F4F" w:rsidRDefault="00281F4F" w:rsidP="00C61164">
            <w:pPr>
              <w:jc w:val="both"/>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C61164">
            <w:pPr>
              <w:jc w:val="both"/>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D519B2A" w14:textId="43A2D6F5" w:rsidR="00A64295" w:rsidRPr="00A64295" w:rsidRDefault="00A64295" w:rsidP="00C61164">
            <w:pPr>
              <w:jc w:val="both"/>
              <w:rPr>
                <w:szCs w:val="24"/>
              </w:rPr>
            </w:pPr>
            <w:r w:rsidRPr="00A64295">
              <w:rPr>
                <w:szCs w:val="24"/>
              </w:rPr>
              <w:t>Vienkartinės medicinos pagalbos priemonės minimaliai invazinei stemplės ir skrandžio operacijai (</w:t>
            </w:r>
            <w:r>
              <w:rPr>
                <w:szCs w:val="24"/>
              </w:rPr>
              <w:t>N</w:t>
            </w:r>
            <w:r w:rsidRPr="00A64295">
              <w:rPr>
                <w:szCs w:val="24"/>
              </w:rPr>
              <w:t>r. 12597)</w:t>
            </w:r>
          </w:p>
          <w:p w14:paraId="3F247D92" w14:textId="29A51634" w:rsidR="00281F4F" w:rsidRDefault="00B55563" w:rsidP="00C61164">
            <w:pPr>
              <w:jc w:val="both"/>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6B08ED92"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03C0BD9B" w:rsidR="00281F4F" w:rsidRPr="006E24B7" w:rsidRDefault="00281F4F" w:rsidP="00E84725">
            <w:pPr>
              <w:jc w:val="both"/>
              <w:rPr>
                <w:kern w:val="2"/>
                <w:szCs w:val="24"/>
              </w:rPr>
            </w:pPr>
            <w:r w:rsidRPr="006E24B7">
              <w:rPr>
                <w:kern w:val="2"/>
                <w:szCs w:val="24"/>
              </w:rPr>
              <w:t xml:space="preserve">Tiekėjas pagal atskirą užsakymą įsipareigoja pristatyti Prekes ne vėliau kaip per </w:t>
            </w:r>
            <w:r w:rsidR="007773A5" w:rsidRPr="006E24B7">
              <w:rPr>
                <w:kern w:val="2"/>
                <w:szCs w:val="24"/>
              </w:rPr>
              <w:t>10 (dešimt) darbo dienų</w:t>
            </w:r>
            <w:r w:rsidR="007D6253" w:rsidRPr="006E24B7">
              <w:rPr>
                <w:kern w:val="2"/>
                <w:szCs w:val="24"/>
              </w:rPr>
              <w:t>, o</w:t>
            </w:r>
            <w:r w:rsidR="006E24B7" w:rsidRPr="006E24B7">
              <w:rPr>
                <w:kern w:val="2"/>
                <w:szCs w:val="24"/>
              </w:rPr>
              <w:t xml:space="preserve"> </w:t>
            </w:r>
            <w:r w:rsidR="006E24B7" w:rsidRPr="00E84725">
              <w:rPr>
                <w:kern w:val="2"/>
                <w:szCs w:val="24"/>
              </w:rPr>
              <w:t>skubiais ypatingais atvejais</w:t>
            </w:r>
            <w:r w:rsidR="006E24B7" w:rsidRPr="006E24B7" w:rsidDel="007D6253">
              <w:rPr>
                <w:kern w:val="2"/>
                <w:szCs w:val="24"/>
              </w:rPr>
              <w:t xml:space="preserve"> </w:t>
            </w:r>
            <w:r w:rsidR="007773A5" w:rsidRPr="006E24B7">
              <w:rPr>
                <w:kern w:val="2"/>
                <w:szCs w:val="24"/>
              </w:rPr>
              <w:t>per 5 (penkias) darbo dienas</w:t>
            </w:r>
            <w:r w:rsidRPr="006E24B7">
              <w:rPr>
                <w:kern w:val="2"/>
                <w:szCs w:val="24"/>
              </w:rPr>
              <w:t xml:space="preserve"> nuo užsakymo pateikimo dienos </w:t>
            </w:r>
            <w:r w:rsidRPr="006E24B7">
              <w:rPr>
                <w:color w:val="000000"/>
                <w:kern w:val="2"/>
                <w:szCs w:val="24"/>
              </w:rPr>
              <w:t xml:space="preserve">šiuo </w:t>
            </w:r>
            <w:r w:rsidRPr="006E24B7">
              <w:rPr>
                <w:kern w:val="2"/>
                <w:szCs w:val="24"/>
              </w:rPr>
              <w:t xml:space="preserve">adresu: </w:t>
            </w:r>
            <w:r w:rsidR="00F52F8D" w:rsidRPr="006E24B7">
              <w:rPr>
                <w:kern w:val="2"/>
                <w:szCs w:val="24"/>
              </w:rPr>
              <w:t>Santariškių g. 2, Vilnius.</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0AAAC22C" w:rsidR="00281F4F" w:rsidRDefault="00266018" w:rsidP="00E84725">
            <w:pPr>
              <w:jc w:val="both"/>
              <w:rPr>
                <w:kern w:val="2"/>
                <w:szCs w:val="24"/>
              </w:rPr>
            </w:pPr>
            <w:r w:rsidRPr="00854B20">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w:t>
            </w:r>
            <w:r w:rsidRPr="00227380">
              <w:rPr>
                <w:kern w:val="2"/>
                <w:szCs w:val="24"/>
              </w:rPr>
              <w:t xml:space="preserve">egzistavimo laikotarpiui, bet ne ilgiau nei </w:t>
            </w:r>
            <w:r w:rsidRPr="00AB283E">
              <w:rPr>
                <w:kern w:val="2"/>
                <w:szCs w:val="24"/>
              </w:rPr>
              <w:t>5</w:t>
            </w:r>
            <w:r w:rsidRPr="00227380">
              <w:rPr>
                <w:kern w:val="2"/>
                <w:szCs w:val="24"/>
              </w:rPr>
              <w:t xml:space="preserve"> (</w:t>
            </w:r>
            <w:r w:rsidRPr="00AB283E">
              <w:rPr>
                <w:kern w:val="2"/>
                <w:szCs w:val="24"/>
              </w:rPr>
              <w:t>penkioms</w:t>
            </w:r>
            <w:r w:rsidRPr="00227380">
              <w:rPr>
                <w:kern w:val="2"/>
                <w:szCs w:val="24"/>
              </w:rPr>
              <w:t xml:space="preserve">) </w:t>
            </w:r>
            <w:r>
              <w:rPr>
                <w:kern w:val="2"/>
                <w:szCs w:val="24"/>
              </w:rPr>
              <w:t>darbo</w:t>
            </w:r>
            <w:r w:rsidRPr="00227380">
              <w:rPr>
                <w:kern w:val="2"/>
                <w:szCs w:val="24"/>
              </w:rPr>
              <w:t xml:space="preserve"> dien</w:t>
            </w:r>
            <w:r w:rsidRPr="00AB283E">
              <w:rPr>
                <w:kern w:val="2"/>
                <w:szCs w:val="24"/>
              </w:rPr>
              <w:t>oms</w:t>
            </w:r>
            <w:r w:rsidRPr="00227380">
              <w:rPr>
                <w:kern w:val="2"/>
                <w:szCs w:val="24"/>
              </w:rPr>
              <w:t>.</w:t>
            </w:r>
            <w:r>
              <w:rPr>
                <w:kern w:val="2"/>
                <w:szCs w:val="24"/>
              </w:rPr>
              <w:t xml:space="preserve">  </w:t>
            </w: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271BC8" w14:textId="55061738" w:rsidR="00983DFB" w:rsidRPr="006E24B7" w:rsidRDefault="00983DFB" w:rsidP="00E84725">
            <w:pPr>
              <w:jc w:val="both"/>
              <w:rPr>
                <w:kern w:val="2"/>
                <w:szCs w:val="24"/>
              </w:rPr>
            </w:pPr>
            <w:r w:rsidRPr="006E24B7">
              <w:rPr>
                <w:kern w:val="2"/>
                <w:szCs w:val="24"/>
              </w:rPr>
              <w:t>Užsakymai teikiami Tiekėjo žemiau nurodytu elektroniniu paštu ir laikomi gautais po 24 (dvidešimt keturių</w:t>
            </w:r>
            <w:r w:rsidR="006E24B7" w:rsidRPr="006E24B7">
              <w:rPr>
                <w:kern w:val="2"/>
                <w:szCs w:val="24"/>
              </w:rPr>
              <w:t>)</w:t>
            </w:r>
            <w:r w:rsidRPr="006E24B7">
              <w:rPr>
                <w:kern w:val="2"/>
                <w:szCs w:val="24"/>
              </w:rPr>
              <w:t xml:space="preserve"> valandų nuo užsakymo pateikimo</w:t>
            </w:r>
            <w:r w:rsidR="006E24B7" w:rsidRPr="006E24B7">
              <w:rPr>
                <w:kern w:val="2"/>
                <w:szCs w:val="24"/>
              </w:rPr>
              <w:t xml:space="preserve">, </w:t>
            </w:r>
            <w:r w:rsidR="006E24B7" w:rsidRPr="00E84725">
              <w:rPr>
                <w:kern w:val="2"/>
                <w:szCs w:val="24"/>
              </w:rPr>
              <w:t>o skubiais ypatingais atvejais, užsakymai laikomi gautais po 1 (vienos) valandos nuo užsakymo pateikimo</w:t>
            </w:r>
          </w:p>
          <w:p w14:paraId="747752E5" w14:textId="64619834" w:rsidR="00281F4F" w:rsidRPr="006E24B7" w:rsidRDefault="00983DFB" w:rsidP="00E84725">
            <w:pPr>
              <w:jc w:val="both"/>
              <w:rPr>
                <w:kern w:val="2"/>
                <w:szCs w:val="24"/>
              </w:rPr>
            </w:pPr>
            <w:r w:rsidRPr="006E24B7">
              <w:rPr>
                <w:kern w:val="2"/>
                <w:szCs w:val="24"/>
              </w:rPr>
              <w:t xml:space="preserve">Elektroninis paštas užsakymams: </w:t>
            </w:r>
            <w:r w:rsidRPr="006E24B7">
              <w:rPr>
                <w:color w:val="C00000"/>
                <w:szCs w:val="24"/>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104903F5" w:rsidR="00281F4F" w:rsidRDefault="00281F4F" w:rsidP="006B54B5">
            <w:pPr>
              <w:rPr>
                <w:kern w:val="2"/>
                <w:szCs w:val="24"/>
              </w:rPr>
            </w:pPr>
          </w:p>
        </w:tc>
      </w:tr>
      <w:tr w:rsidR="00281F4F"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B54B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95E486" w14:textId="77777777" w:rsidR="00346FC7" w:rsidRPr="007F35A9" w:rsidRDefault="00346FC7" w:rsidP="00E84725">
            <w:pPr>
              <w:jc w:val="both"/>
              <w:rPr>
                <w:kern w:val="2"/>
              </w:rPr>
            </w:pPr>
            <w:r w:rsidRPr="007F35A9">
              <w:rPr>
                <w:kern w:val="2"/>
              </w:rPr>
              <w:t xml:space="preserve">Kartu su Prekėmis pateikiami šie dokumentai: </w:t>
            </w:r>
          </w:p>
          <w:p w14:paraId="1C6CAA65" w14:textId="77777777" w:rsidR="00346FC7" w:rsidRDefault="00346FC7" w:rsidP="00E84725">
            <w:pPr>
              <w:jc w:val="both"/>
            </w:pPr>
            <w:r w:rsidRPr="007F35A9">
              <w:lastRenderedPageBreak/>
              <w:t>4.5.1. Prekių perdavimo-priėmimo aktas ar kitas Prekių pristatymą patvirtinantis dokumentas (krovinio važtaraštis, sąskaita faktūra, pakavimo lapas);</w:t>
            </w:r>
          </w:p>
          <w:p w14:paraId="787F4781" w14:textId="734F2F2E" w:rsidR="00346FC7" w:rsidRPr="007F35A9" w:rsidRDefault="00346FC7" w:rsidP="00E84725">
            <w:pPr>
              <w:jc w:val="both"/>
            </w:pPr>
            <w:r w:rsidRPr="00FC2610">
              <w:t>4.5.</w:t>
            </w:r>
            <w:r w:rsidR="00CC3220">
              <w:t>2</w:t>
            </w:r>
            <w:r w:rsidRPr="00FC2610">
              <w:t>. Sutarties 13.1 punkte nurodyti dokumentai (jeigu taikoma);</w:t>
            </w:r>
          </w:p>
          <w:p w14:paraId="45E70EE8" w14:textId="70F084FE" w:rsidR="00346FC7" w:rsidRPr="007F35A9" w:rsidRDefault="00346FC7" w:rsidP="00E84725">
            <w:pPr>
              <w:jc w:val="both"/>
            </w:pPr>
            <w:r w:rsidRPr="007F35A9">
              <w:t>4.5.</w:t>
            </w:r>
            <w:r w:rsidR="00CC3220">
              <w:t>3</w:t>
            </w:r>
            <w:r w:rsidRPr="007F35A9">
              <w:t>. Techninėje specifikacijoje reikalaujami dokumentai (jeigu taikoma).</w:t>
            </w:r>
          </w:p>
          <w:p w14:paraId="4CFB2065" w14:textId="0B20E3AC" w:rsidR="00281F4F" w:rsidRPr="00CC3220" w:rsidRDefault="00346FC7" w:rsidP="00E84725">
            <w:pPr>
              <w:jc w:val="both"/>
              <w:rPr>
                <w:kern w:val="2"/>
              </w:rPr>
            </w:pPr>
            <w:r w:rsidRPr="007F35A9">
              <w:rPr>
                <w:kern w:val="2"/>
              </w:rPr>
              <w:t>4.5.</w:t>
            </w:r>
            <w:r w:rsidR="00CC3220">
              <w:rPr>
                <w:kern w:val="2"/>
              </w:rPr>
              <w:t>4</w:t>
            </w:r>
            <w:r w:rsidRPr="007F35A9">
              <w:rPr>
                <w:kern w:val="2"/>
              </w:rPr>
              <w:t>. Tiekėjui nepateikus nurodytų dokumentų, laikoma, kad Prekės neatitinka Sutartyje nustatytų reikalavimų.</w:t>
            </w:r>
          </w:p>
        </w:tc>
      </w:tr>
      <w:tr w:rsidR="00281F4F" w14:paraId="1CBE9BA5" w14:textId="77777777" w:rsidTr="006B54B5">
        <w:trPr>
          <w:trHeight w:val="300"/>
        </w:trPr>
        <w:tc>
          <w:tcPr>
            <w:tcW w:w="9535" w:type="dxa"/>
            <w:gridSpan w:val="5"/>
          </w:tcPr>
          <w:p w14:paraId="541DF7F7" w14:textId="77777777" w:rsidR="00281F4F" w:rsidRDefault="00281F4F" w:rsidP="00E84725">
            <w:pPr>
              <w:jc w:val="both"/>
              <w:rPr>
                <w:b/>
                <w:bCs/>
                <w:kern w:val="2"/>
                <w:szCs w:val="24"/>
              </w:rPr>
            </w:pPr>
            <w:r>
              <w:rPr>
                <w:b/>
                <w:bCs/>
                <w:kern w:val="2"/>
                <w:szCs w:val="24"/>
              </w:rPr>
              <w:lastRenderedPageBreak/>
              <w:t>5. SUTARTIES KAINA IR ATSISKAITYMO TVARKA</w:t>
            </w:r>
          </w:p>
        </w:tc>
      </w:tr>
      <w:tr w:rsidR="00281F4F"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B54B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E84725">
            <w:pPr>
              <w:jc w:val="both"/>
              <w:rPr>
                <w:kern w:val="2"/>
                <w:szCs w:val="24"/>
              </w:rPr>
            </w:pPr>
          </w:p>
          <w:p w14:paraId="7C33DD86" w14:textId="77777777" w:rsidR="00281F4F" w:rsidRDefault="00281F4F" w:rsidP="00E84725">
            <w:pPr>
              <w:jc w:val="both"/>
              <w:rPr>
                <w:kern w:val="2"/>
                <w:szCs w:val="24"/>
              </w:rPr>
            </w:pPr>
            <w:r>
              <w:rPr>
                <w:kern w:val="2"/>
                <w:szCs w:val="24"/>
              </w:rPr>
              <w:t>Fiksuoto įkainio kainodara</w:t>
            </w:r>
          </w:p>
          <w:p w14:paraId="6CC65DBB" w14:textId="77777777" w:rsidR="00281F4F" w:rsidRDefault="00281F4F" w:rsidP="00E84725">
            <w:pPr>
              <w:jc w:val="both"/>
              <w:rPr>
                <w:kern w:val="2"/>
                <w:szCs w:val="24"/>
              </w:rPr>
            </w:pPr>
          </w:p>
          <w:p w14:paraId="694104F2" w14:textId="663ECF71" w:rsidR="00281F4F" w:rsidRDefault="00281F4F" w:rsidP="00E84725">
            <w:pPr>
              <w:jc w:val="both"/>
              <w:rPr>
                <w:color w:val="4472C4"/>
                <w:kern w:val="2"/>
              </w:rPr>
            </w:pPr>
          </w:p>
        </w:tc>
      </w:tr>
      <w:tr w:rsidR="00281F4F"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Default="00281F4F" w:rsidP="006B54B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81F4F" w:rsidRDefault="00281F4F" w:rsidP="006B54B5">
            <w:pPr>
              <w:rPr>
                <w:b/>
                <w:bCs/>
                <w:kern w:val="2"/>
                <w:szCs w:val="24"/>
              </w:rPr>
            </w:pPr>
          </w:p>
          <w:p w14:paraId="7B26F5C6" w14:textId="77777777" w:rsidR="00281F4F" w:rsidRDefault="00281F4F" w:rsidP="006B54B5">
            <w:pPr>
              <w:rPr>
                <w:b/>
                <w:bCs/>
                <w:kern w:val="2"/>
                <w:szCs w:val="24"/>
              </w:rPr>
            </w:pPr>
          </w:p>
          <w:p w14:paraId="20AFAD49" w14:textId="77777777" w:rsidR="00281F4F" w:rsidRDefault="00281F4F" w:rsidP="006B54B5">
            <w:pPr>
              <w:rPr>
                <w:b/>
                <w:bCs/>
                <w:kern w:val="2"/>
                <w:szCs w:val="24"/>
              </w:rPr>
            </w:pPr>
          </w:p>
          <w:p w14:paraId="0E9782D8" w14:textId="77777777" w:rsidR="00281F4F" w:rsidRDefault="00281F4F" w:rsidP="006B54B5">
            <w:pPr>
              <w:rPr>
                <w:b/>
                <w:bCs/>
                <w:kern w:val="2"/>
                <w:szCs w:val="24"/>
              </w:rPr>
            </w:pPr>
          </w:p>
          <w:p w14:paraId="65834A38" w14:textId="77777777" w:rsidR="00281F4F" w:rsidRDefault="00281F4F" w:rsidP="006B54B5">
            <w:pPr>
              <w:rPr>
                <w:b/>
                <w:bCs/>
                <w:kern w:val="2"/>
                <w:szCs w:val="24"/>
              </w:rPr>
            </w:pPr>
          </w:p>
          <w:p w14:paraId="78C3378F" w14:textId="77777777" w:rsidR="00281F4F" w:rsidRDefault="00281F4F" w:rsidP="006B54B5">
            <w:pPr>
              <w:rPr>
                <w:b/>
                <w:bCs/>
                <w:kern w:val="2"/>
                <w:szCs w:val="24"/>
              </w:rPr>
            </w:pPr>
          </w:p>
          <w:p w14:paraId="74375465" w14:textId="77777777" w:rsidR="00281F4F" w:rsidRDefault="00281F4F" w:rsidP="006B54B5">
            <w:pPr>
              <w:rPr>
                <w:b/>
                <w:bCs/>
                <w:kern w:val="2"/>
                <w:szCs w:val="24"/>
              </w:rPr>
            </w:pPr>
          </w:p>
          <w:p w14:paraId="09AD92D1" w14:textId="77777777" w:rsidR="00281F4F" w:rsidRDefault="00281F4F" w:rsidP="006B54B5">
            <w:pPr>
              <w:rPr>
                <w:b/>
                <w:bCs/>
                <w:kern w:val="2"/>
                <w:szCs w:val="24"/>
              </w:rPr>
            </w:pPr>
          </w:p>
          <w:p w14:paraId="62E61398" w14:textId="77777777" w:rsidR="00281F4F" w:rsidRDefault="00281F4F" w:rsidP="006B54B5">
            <w:pPr>
              <w:rPr>
                <w:b/>
                <w:bCs/>
                <w:kern w:val="2"/>
                <w:szCs w:val="24"/>
              </w:rPr>
            </w:pPr>
          </w:p>
          <w:p w14:paraId="2F8AACD9" w14:textId="77777777" w:rsidR="00281F4F" w:rsidRDefault="00281F4F" w:rsidP="006B54B5">
            <w:pPr>
              <w:rPr>
                <w:b/>
                <w:bCs/>
                <w:kern w:val="2"/>
                <w:szCs w:val="24"/>
              </w:rPr>
            </w:pPr>
          </w:p>
          <w:p w14:paraId="7615D99E" w14:textId="77777777" w:rsidR="00281F4F" w:rsidRDefault="00281F4F" w:rsidP="006B54B5">
            <w:pPr>
              <w:rPr>
                <w:b/>
                <w:bCs/>
                <w:kern w:val="2"/>
                <w:szCs w:val="24"/>
              </w:rPr>
            </w:pPr>
          </w:p>
          <w:p w14:paraId="3F4A8BF8" w14:textId="77777777" w:rsidR="00281F4F" w:rsidRDefault="00281F4F" w:rsidP="006B54B5">
            <w:pPr>
              <w:rPr>
                <w:b/>
                <w:bCs/>
                <w:kern w:val="2"/>
                <w:szCs w:val="24"/>
              </w:rPr>
            </w:pPr>
          </w:p>
          <w:p w14:paraId="29E86F74" w14:textId="77777777" w:rsidR="00281F4F" w:rsidRDefault="00281F4F" w:rsidP="006B54B5">
            <w:pPr>
              <w:rPr>
                <w:b/>
                <w:bCs/>
                <w:kern w:val="2"/>
                <w:szCs w:val="24"/>
              </w:rPr>
            </w:pPr>
          </w:p>
          <w:p w14:paraId="55087E1F" w14:textId="77777777" w:rsidR="00281F4F" w:rsidRDefault="00281F4F" w:rsidP="006B54B5">
            <w:pPr>
              <w:rPr>
                <w:b/>
                <w:bCs/>
                <w:kern w:val="2"/>
                <w:szCs w:val="24"/>
              </w:rPr>
            </w:pPr>
          </w:p>
          <w:p w14:paraId="41DB41F4" w14:textId="77777777" w:rsidR="00281F4F" w:rsidRDefault="00281F4F" w:rsidP="006B54B5">
            <w:pPr>
              <w:rPr>
                <w:b/>
                <w:bCs/>
                <w:kern w:val="2"/>
                <w:szCs w:val="24"/>
              </w:rPr>
            </w:pPr>
          </w:p>
          <w:p w14:paraId="137E0D8D" w14:textId="77777777" w:rsidR="00281F4F" w:rsidRDefault="00281F4F" w:rsidP="006B54B5">
            <w:pPr>
              <w:rPr>
                <w:b/>
                <w:bCs/>
                <w:kern w:val="2"/>
                <w:szCs w:val="24"/>
              </w:rPr>
            </w:pPr>
          </w:p>
          <w:p w14:paraId="5A602573" w14:textId="3877A646" w:rsidR="00281F4F" w:rsidRPr="0049326E" w:rsidRDefault="00281F4F" w:rsidP="0049326E">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D3BCD9" w14:textId="77777777" w:rsidR="0049326E" w:rsidRDefault="0049326E" w:rsidP="00E84725">
            <w:pPr>
              <w:jc w:val="both"/>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5300A187" w14:textId="77777777" w:rsidR="0049326E" w:rsidRDefault="0049326E" w:rsidP="00E84725">
            <w:pPr>
              <w:jc w:val="both"/>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5A41A9EF" w14:textId="77777777" w:rsidR="0049326E" w:rsidRDefault="0049326E" w:rsidP="00E84725">
            <w:pPr>
              <w:jc w:val="both"/>
              <w:rPr>
                <w:kern w:val="2"/>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24211343" w14:textId="77777777" w:rsidR="0049326E" w:rsidRDefault="0049326E" w:rsidP="00E84725">
            <w:pPr>
              <w:jc w:val="both"/>
              <w:rPr>
                <w:kern w:val="2"/>
              </w:rPr>
            </w:pPr>
            <w:r w:rsidRPr="00534A4C">
              <w:rPr>
                <w:kern w:val="2"/>
              </w:rPr>
              <w:t>Pradinė sutarties vertė pagal pirkimo dalis nurodyta Sutarties priede Nr. 2.</w:t>
            </w:r>
          </w:p>
          <w:p w14:paraId="23ECB839" w14:textId="77777777" w:rsidR="0049326E" w:rsidRDefault="0049326E" w:rsidP="00E84725">
            <w:pPr>
              <w:jc w:val="both"/>
              <w:rPr>
                <w:color w:val="000000"/>
                <w:kern w:val="2"/>
              </w:rPr>
            </w:pPr>
          </w:p>
          <w:p w14:paraId="4B64361A" w14:textId="77777777" w:rsidR="0049326E" w:rsidRDefault="0049326E" w:rsidP="00E84725">
            <w:pPr>
              <w:jc w:val="both"/>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5E7C63A7" w:rsidR="00281F4F" w:rsidRDefault="0049326E" w:rsidP="00E84725">
            <w:pPr>
              <w:jc w:val="both"/>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B54B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6B54B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2AE87B" w14:textId="77777777" w:rsidR="00435942" w:rsidRPr="00403431" w:rsidRDefault="00435942" w:rsidP="00435942">
            <w:pPr>
              <w:rPr>
                <w:kern w:val="2"/>
              </w:rPr>
            </w:pPr>
            <w:r w:rsidRPr="00403431">
              <w:rPr>
                <w:kern w:val="2"/>
              </w:rPr>
              <w:t>Sutarties kaina / įkainiai bus perskaičiuojami:</w:t>
            </w:r>
          </w:p>
          <w:p w14:paraId="55257985" w14:textId="77777777" w:rsidR="00435942" w:rsidRPr="00403431" w:rsidRDefault="00435942" w:rsidP="00435942">
            <w:pPr>
              <w:rPr>
                <w:kern w:val="2"/>
              </w:rPr>
            </w:pPr>
            <w:r w:rsidRPr="00403431">
              <w:rPr>
                <w:kern w:val="2"/>
              </w:rPr>
              <w:t>5.3.1. dėl PVM tarifo pasikeitimo;</w:t>
            </w:r>
          </w:p>
          <w:p w14:paraId="19B3BE0F" w14:textId="77777777" w:rsidR="00435942" w:rsidRPr="00403431" w:rsidRDefault="00435942" w:rsidP="00435942">
            <w:pPr>
              <w:rPr>
                <w:kern w:val="2"/>
              </w:rPr>
            </w:pPr>
            <w:r w:rsidRPr="00403431">
              <w:rPr>
                <w:kern w:val="2"/>
              </w:rPr>
              <w:t>5.3.2. netaikoma;</w:t>
            </w:r>
          </w:p>
          <w:p w14:paraId="1F8EF7A7" w14:textId="77777777" w:rsidR="00435942" w:rsidRPr="00403431" w:rsidRDefault="00435942" w:rsidP="00435942">
            <w:pPr>
              <w:rPr>
                <w:kern w:val="2"/>
              </w:rPr>
            </w:pPr>
            <w:r w:rsidRPr="00403431">
              <w:rPr>
                <w:kern w:val="2"/>
              </w:rPr>
              <w:t>5.3.3. dėl kainų lygio pokyčio;</w:t>
            </w:r>
          </w:p>
          <w:p w14:paraId="11DB68CF" w14:textId="4ABF8FF8" w:rsidR="00281F4F" w:rsidRDefault="00435942" w:rsidP="00435942">
            <w:pPr>
              <w:rPr>
                <w:color w:val="FF0000"/>
                <w:kern w:val="2"/>
              </w:rPr>
            </w:pPr>
            <w:r w:rsidRPr="00403431">
              <w:rPr>
                <w:kern w:val="2"/>
              </w:rPr>
              <w:t>5.3.4. netaikoma.</w:t>
            </w:r>
          </w:p>
        </w:tc>
      </w:tr>
      <w:tr w:rsidR="00281F4F"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B54B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BAB168" w14:textId="77777777" w:rsidR="00690E0D" w:rsidRPr="0095781D" w:rsidRDefault="00690E0D" w:rsidP="00E84725">
            <w:pPr>
              <w:jc w:val="both"/>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1634DEF1" w:rsidR="00281F4F" w:rsidRDefault="00690E0D" w:rsidP="00E84725">
            <w:pPr>
              <w:jc w:val="both"/>
              <w:rPr>
                <w:kern w:val="2"/>
                <w:szCs w:val="24"/>
              </w:rPr>
            </w:pPr>
            <w:r w:rsidRPr="009864AA">
              <w:rPr>
                <w:kern w:val="2"/>
              </w:rPr>
              <w:t xml:space="preserve">Perskaičiuota Sutarties kaina / Prekių įkainiai įforminami Susitarimu </w:t>
            </w:r>
            <w:r w:rsidRPr="00FE7017">
              <w:rPr>
                <w:color w:val="000000"/>
              </w:rPr>
              <w:t xml:space="preserve">ne vėliau kaip per 20 (dvidešimt) darbo dienų nuo PVM mokėjimą reglamentuojančių teisės aktų pasikeitimo, kuris tampa neatskiriama </w:t>
            </w:r>
            <w:r w:rsidRPr="00FE7017">
              <w:rPr>
                <w:color w:val="000000"/>
              </w:rPr>
              <w:lastRenderedPageBreak/>
              <w:t>Sutarties dalimi. Perskaičiuotas Sutarties įkainis taikomas nuo Susitarime nurodytos dienos.</w:t>
            </w:r>
          </w:p>
        </w:tc>
      </w:tr>
      <w:tr w:rsidR="00281F4F"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B54B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B54B5">
            <w:pPr>
              <w:rPr>
                <w:kern w:val="2"/>
                <w:szCs w:val="24"/>
              </w:rPr>
            </w:pPr>
            <w:r>
              <w:rPr>
                <w:kern w:val="2"/>
                <w:szCs w:val="24"/>
              </w:rPr>
              <w:t>Netaikoma</w:t>
            </w:r>
          </w:p>
          <w:p w14:paraId="2F44BA40" w14:textId="202EB68B" w:rsidR="00281F4F" w:rsidRDefault="00281F4F" w:rsidP="006B54B5"/>
        </w:tc>
      </w:tr>
      <w:tr w:rsidR="00151AED"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51AED" w:rsidRDefault="00151AED" w:rsidP="00151AED">
            <w:pPr>
              <w:rPr>
                <w:b/>
                <w:bCs/>
                <w:kern w:val="2"/>
                <w:szCs w:val="24"/>
              </w:rPr>
            </w:pPr>
            <w:r>
              <w:rPr>
                <w:b/>
                <w:bCs/>
                <w:kern w:val="2"/>
                <w:szCs w:val="24"/>
              </w:rPr>
              <w:t>5.3.3. Sutarties kainos / įkainių peržiūra dėl kainų lygio pokyčio</w:t>
            </w:r>
          </w:p>
          <w:p w14:paraId="1C400C64" w14:textId="77777777" w:rsidR="00151AED" w:rsidRDefault="00151AED" w:rsidP="00151AED">
            <w:pPr>
              <w:rPr>
                <w:color w:val="4472C4"/>
                <w:kern w:val="2"/>
                <w:szCs w:val="24"/>
              </w:rPr>
            </w:pPr>
          </w:p>
          <w:p w14:paraId="60282667" w14:textId="2DA9BC4A" w:rsidR="00151AED" w:rsidRDefault="00151AED" w:rsidP="00151AE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0CD3F24" w14:textId="09695272" w:rsidR="00151AED" w:rsidRPr="0095781D" w:rsidRDefault="00151AED" w:rsidP="00E84725">
            <w:pPr>
              <w:jc w:val="both"/>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 xml:space="preserve">ugų kainų pokytis (k), viršija </w:t>
            </w:r>
            <w:r w:rsidR="00250BE9">
              <w:t>10</w:t>
            </w:r>
            <w:r>
              <w:t xml:space="preserve"> (</w:t>
            </w:r>
            <w:r w:rsidR="00250BE9">
              <w:t>dešimt</w:t>
            </w:r>
            <w:r>
              <w:t>)</w:t>
            </w:r>
            <w:r w:rsidRPr="0095781D">
              <w:t xml:space="preserve"> proc.</w:t>
            </w:r>
            <w:r w:rsidR="00E63D14">
              <w:rPr>
                <w:kern w:val="2"/>
                <w:szCs w:val="24"/>
              </w:rPr>
              <w:t xml:space="preserve"> </w:t>
            </w:r>
            <w:r w:rsidR="00E63D14" w:rsidRPr="00E63D14">
              <w:rPr>
                <w:kern w:val="2"/>
                <w:szCs w:val="24"/>
              </w:rPr>
              <w:t xml:space="preserve">Sutarties </w:t>
            </w:r>
            <w:r w:rsidR="00E63D14" w:rsidRPr="0090621D">
              <w:rPr>
                <w:kern w:val="2"/>
                <w:szCs w:val="24"/>
              </w:rPr>
              <w:t xml:space="preserve">kainos / įkainių </w:t>
            </w:r>
            <w:r w:rsidR="00E63D14" w:rsidRPr="00E63D14">
              <w:rPr>
                <w:kern w:val="2"/>
                <w:szCs w:val="24"/>
              </w:rPr>
              <w:t xml:space="preserve">peržiūra atliekama ne rečiau kaip kas 6 </w:t>
            </w:r>
            <w:r w:rsidR="00E63D14" w:rsidRPr="0090621D">
              <w:rPr>
                <w:kern w:val="2"/>
                <w:szCs w:val="24"/>
              </w:rPr>
              <w:t>(</w:t>
            </w:r>
            <w:r w:rsidR="00E63D14" w:rsidRPr="00E63D14">
              <w:t>šeši</w:t>
            </w:r>
            <w:r w:rsidR="00E63D14" w:rsidRPr="0090621D">
              <w:rPr>
                <w:kern w:val="2"/>
                <w:szCs w:val="24"/>
              </w:rPr>
              <w:t xml:space="preserve">) </w:t>
            </w:r>
            <w:r w:rsidR="00E63D14" w:rsidRPr="00E63D14">
              <w:rPr>
                <w:kern w:val="2"/>
                <w:szCs w:val="24"/>
              </w:rPr>
              <w:t>mėnesiai.</w:t>
            </w:r>
          </w:p>
          <w:p w14:paraId="6CFC36BF" w14:textId="77777777" w:rsidR="00151AED" w:rsidRPr="0095781D" w:rsidRDefault="00151AED" w:rsidP="00E84725">
            <w:pPr>
              <w:jc w:val="both"/>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22CD2218" w14:textId="77777777" w:rsidR="00151AED" w:rsidRPr="0095781D" w:rsidRDefault="00151AED" w:rsidP="00E84725">
            <w:pPr>
              <w:jc w:val="both"/>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32A1AAFE" w14:textId="77777777" w:rsidR="00151AED" w:rsidRPr="0095781D" w:rsidRDefault="00151AED" w:rsidP="00E84725">
            <w:pPr>
              <w:jc w:val="both"/>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7F29958E" w14:textId="77777777" w:rsidR="00151AED" w:rsidRPr="0095781D" w:rsidRDefault="00151AED" w:rsidP="00E84725">
            <w:pPr>
              <w:jc w:val="both"/>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795B6D22" w14:textId="77777777" w:rsidR="00151AED" w:rsidRPr="0095781D" w:rsidRDefault="00151AED" w:rsidP="00E84725">
            <w:pPr>
              <w:jc w:val="both"/>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437697A1" w14:textId="77777777" w:rsidR="00151AED" w:rsidRPr="0095781D" w:rsidRDefault="00FF6D56" w:rsidP="00E84725">
            <w:pPr>
              <w:jc w:val="both"/>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151AED" w:rsidRPr="0095781D">
              <w:rPr>
                <w:kern w:val="2"/>
              </w:rPr>
              <w:t>, kur a – kaina / įkainis (Eur be PVM)) (jei peržiūra jau buvo atlikta, tai po paskutinio perskaičiavimo) </w:t>
            </w:r>
          </w:p>
          <w:p w14:paraId="37A3D315" w14:textId="77777777" w:rsidR="00151AED" w:rsidRPr="00B96945" w:rsidRDefault="00151AED" w:rsidP="00E84725">
            <w:pPr>
              <w:jc w:val="both"/>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22E58D12" w14:textId="319C9F7E" w:rsidR="00151AED" w:rsidRPr="00B96945" w:rsidRDefault="00151AED" w:rsidP="00E84725">
            <w:pPr>
              <w:jc w:val="both"/>
              <w:textAlignment w:val="baseline"/>
              <w:rPr>
                <w:kern w:val="2"/>
              </w:rPr>
            </w:pPr>
            <w:r w:rsidRPr="00B96945">
              <w:rPr>
                <w:kern w:val="2"/>
              </w:rPr>
              <w:t xml:space="preserve">k – pagal vartotojų kainų indeksą </w:t>
            </w:r>
            <w:r w:rsidRPr="00B96945">
              <w:t>(</w:t>
            </w:r>
            <w:sdt>
              <w:sdtPr>
                <w:id w:val="-1011140752"/>
                <w:placeholder>
                  <w:docPart w:val="EA385527682F487CA586A3A0E630764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7514B">
                  <w:t>CP</w:t>
                </w:r>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5B61A71B" w14:textId="77777777" w:rsidR="00151AED" w:rsidRPr="00B96945" w:rsidRDefault="00151AED" w:rsidP="00E84725">
            <w:pPr>
              <w:jc w:val="both"/>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4C54A028" w14:textId="5ED80097" w:rsidR="00151AED" w:rsidRPr="00B96945" w:rsidRDefault="00151AED" w:rsidP="00E84725">
            <w:pPr>
              <w:jc w:val="both"/>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7D45DE8FBCCF4FD88CDDC61356D428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7514B">
                  <w:t>CP</w:t>
                </w:r>
                <w:r>
                  <w:t>06 SVEIKATA</w:t>
                </w:r>
              </w:sdtContent>
            </w:sdt>
            <w:r w:rsidRPr="00B96945">
              <w:t>)</w:t>
            </w:r>
            <w:r w:rsidRPr="00B96945">
              <w:rPr>
                <w:kern w:val="2"/>
              </w:rPr>
              <w:t>.</w:t>
            </w:r>
          </w:p>
          <w:p w14:paraId="65910734" w14:textId="2B82478B" w:rsidR="00151AED" w:rsidRPr="0095781D" w:rsidRDefault="00151AED" w:rsidP="00E84725">
            <w:pPr>
              <w:jc w:val="both"/>
              <w:rPr>
                <w:kern w:val="2"/>
              </w:rPr>
            </w:pPr>
            <w:proofErr w:type="spellStart"/>
            <w:r w:rsidRPr="00B96945">
              <w:rPr>
                <w:kern w:val="2"/>
              </w:rPr>
              <w:lastRenderedPageBreak/>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id w:val="1506483494"/>
                <w:placeholder>
                  <w:docPart w:val="5F088BAF7AFD43E7BB80072A35C16B8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7514B">
                  <w:t>CP</w:t>
                </w:r>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07CE4C95" w14:textId="77777777" w:rsidR="00151AED" w:rsidRPr="0095781D" w:rsidRDefault="00151AED" w:rsidP="00E84725">
            <w:pPr>
              <w:jc w:val="both"/>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105C98D1" w14:textId="77777777" w:rsidR="00151AED" w:rsidRPr="0095781D" w:rsidRDefault="00151AED" w:rsidP="00E84725">
            <w:pPr>
              <w:jc w:val="both"/>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4B5F559A" w14:textId="77777777" w:rsidR="00151AED" w:rsidRPr="0095781D" w:rsidRDefault="00151AED" w:rsidP="00E84725">
            <w:pPr>
              <w:jc w:val="both"/>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2363E052" w:rsidR="00151AED" w:rsidRDefault="00151AED" w:rsidP="00E84725">
            <w:pPr>
              <w:jc w:val="both"/>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151AED"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51AED" w:rsidRDefault="00151AED" w:rsidP="00151AE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51AED" w:rsidRDefault="00151AED" w:rsidP="00151AED">
            <w:pPr>
              <w:rPr>
                <w:kern w:val="2"/>
                <w:szCs w:val="24"/>
              </w:rPr>
            </w:pPr>
            <w:r>
              <w:rPr>
                <w:kern w:val="2"/>
                <w:szCs w:val="24"/>
              </w:rPr>
              <w:t>Netaikoma</w:t>
            </w:r>
          </w:p>
          <w:p w14:paraId="3F45B228" w14:textId="288518B1" w:rsidR="00151AED" w:rsidRDefault="00151AED" w:rsidP="00151AED">
            <w:pPr>
              <w:rPr>
                <w:kern w:val="2"/>
                <w:szCs w:val="24"/>
              </w:rPr>
            </w:pPr>
          </w:p>
        </w:tc>
      </w:tr>
      <w:tr w:rsidR="00151AED"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51AED" w:rsidRDefault="00151AED" w:rsidP="00151AE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151AED" w:rsidRDefault="00151AED" w:rsidP="00151AED">
            <w:pPr>
              <w:rPr>
                <w:kern w:val="2"/>
                <w:szCs w:val="24"/>
              </w:rPr>
            </w:pPr>
            <w:r>
              <w:rPr>
                <w:kern w:val="2"/>
                <w:szCs w:val="24"/>
              </w:rPr>
              <w:t>Netaikoma</w:t>
            </w:r>
          </w:p>
          <w:p w14:paraId="789DC071" w14:textId="2FE90A07" w:rsidR="00151AED" w:rsidRDefault="00151AED" w:rsidP="00151AED">
            <w:pPr>
              <w:rPr>
                <w:kern w:val="2"/>
                <w:szCs w:val="24"/>
              </w:rPr>
            </w:pPr>
          </w:p>
        </w:tc>
      </w:tr>
      <w:tr w:rsidR="00151AED"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51AED" w:rsidRDefault="00151AED" w:rsidP="00151AE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899825" w14:textId="77777777" w:rsidR="00F63E95" w:rsidRDefault="00F63E95" w:rsidP="0090621D">
            <w:pPr>
              <w:jc w:val="both"/>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w:t>
            </w:r>
            <w:r w:rsidRPr="00D01E96">
              <w:rPr>
                <w:shd w:val="clear" w:color="auto" w:fill="FFFFFF"/>
              </w:rPr>
              <w:lastRenderedPageBreak/>
              <w:t>aktas. PVM sąskaitoje faktūroje turi būti nurodytas Sutarties numeris ir data.</w:t>
            </w:r>
          </w:p>
          <w:p w14:paraId="1D96EF41" w14:textId="627D5EF0" w:rsidR="00151AED" w:rsidRPr="00E73B3D" w:rsidRDefault="00F63E95" w:rsidP="0090621D">
            <w:pPr>
              <w:jc w:val="both"/>
              <w:rPr>
                <w:kern w:val="2"/>
                <w:szCs w:val="24"/>
              </w:rPr>
            </w:pPr>
            <w:r w:rsidRPr="00403431">
              <w:rPr>
                <w:kern w:val="2"/>
                <w:shd w:val="clear" w:color="auto" w:fill="FFFFFF"/>
              </w:rPr>
              <w:t>5.5.2. Apmokėjimo sąlygos: įvykdžius užsakymą, mokama už konkretų kiekį / apimtį pagal nustatytus įkainius.</w:t>
            </w:r>
          </w:p>
        </w:tc>
      </w:tr>
      <w:tr w:rsidR="00151AED"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51AED" w:rsidRDefault="00151AED" w:rsidP="00151AED">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339F971A" w:rsidR="00151AED" w:rsidRPr="00CB2A6E" w:rsidRDefault="00151AED" w:rsidP="00CB2A6E">
            <w:pPr>
              <w:rPr>
                <w:kern w:val="2"/>
                <w:szCs w:val="24"/>
              </w:rPr>
            </w:pPr>
            <w:r>
              <w:rPr>
                <w:kern w:val="2"/>
                <w:szCs w:val="24"/>
              </w:rPr>
              <w:t>Netaikoma</w:t>
            </w:r>
          </w:p>
        </w:tc>
      </w:tr>
      <w:tr w:rsidR="00151AED"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51AED" w:rsidRDefault="00151AED" w:rsidP="00151AE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151AED" w:rsidRDefault="00151AED" w:rsidP="00151AED">
            <w:pPr>
              <w:rPr>
                <w:kern w:val="2"/>
                <w:szCs w:val="24"/>
              </w:rPr>
            </w:pPr>
            <w:r>
              <w:rPr>
                <w:kern w:val="2"/>
                <w:szCs w:val="24"/>
              </w:rPr>
              <w:t>Netaikoma</w:t>
            </w:r>
          </w:p>
          <w:p w14:paraId="514986E5" w14:textId="5EFED32F" w:rsidR="00151AED" w:rsidRDefault="00151AED" w:rsidP="00151AED">
            <w:pPr>
              <w:rPr>
                <w:kern w:val="2"/>
                <w:szCs w:val="24"/>
              </w:rPr>
            </w:pPr>
            <w:r>
              <w:rPr>
                <w:color w:val="000000"/>
                <w:kern w:val="2"/>
                <w:szCs w:val="24"/>
                <w:shd w:val="clear" w:color="auto" w:fill="FFFFFF"/>
              </w:rPr>
              <w:t xml:space="preserve"> </w:t>
            </w:r>
          </w:p>
        </w:tc>
      </w:tr>
      <w:tr w:rsidR="00151AED" w14:paraId="1353C989" w14:textId="77777777" w:rsidTr="006B54B5">
        <w:trPr>
          <w:trHeight w:val="300"/>
        </w:trPr>
        <w:tc>
          <w:tcPr>
            <w:tcW w:w="9535" w:type="dxa"/>
            <w:gridSpan w:val="5"/>
          </w:tcPr>
          <w:p w14:paraId="107FD67A" w14:textId="77777777" w:rsidR="00151AED" w:rsidRDefault="00151AED" w:rsidP="00151AED">
            <w:pPr>
              <w:jc w:val="center"/>
              <w:rPr>
                <w:b/>
                <w:bCs/>
                <w:kern w:val="2"/>
                <w:szCs w:val="24"/>
              </w:rPr>
            </w:pPr>
            <w:r>
              <w:rPr>
                <w:b/>
                <w:bCs/>
                <w:kern w:val="2"/>
                <w:szCs w:val="24"/>
              </w:rPr>
              <w:t>6. PREKIŲ KOKYBĖ IR GARANTINIAI ĮSIPAREIGOJIMAI</w:t>
            </w:r>
          </w:p>
        </w:tc>
      </w:tr>
      <w:tr w:rsidR="00151AED"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51AED" w:rsidRDefault="00151AED" w:rsidP="00151AE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58C37653" w:rsidR="00151AED" w:rsidRDefault="00173A99" w:rsidP="0090621D">
            <w:pPr>
              <w:jc w:val="both"/>
              <w:rPr>
                <w:kern w:val="2"/>
                <w:szCs w:val="24"/>
              </w:rPr>
            </w:pPr>
            <w:r w:rsidRPr="00DB0B70">
              <w:rPr>
                <w:kern w:val="2"/>
              </w:rPr>
              <w:t xml:space="preserve">Prekėms nustatomas Tiekėjo pasiūlytas arba Prekių gamintojo taikomas Garantinis terminas, tačiau bet kokiu atveju pristatymo metu galiojimo terminas turi būti ne mažesnis nei </w:t>
            </w:r>
            <w:r>
              <w:rPr>
                <w:kern w:val="2"/>
              </w:rPr>
              <w:t>70 proc.</w:t>
            </w:r>
            <w:r w:rsidRPr="00DB0B70">
              <w:rPr>
                <w:kern w:val="2"/>
              </w:rPr>
              <w:t xml:space="preserve">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tc>
      </w:tr>
      <w:tr w:rsidR="00151AED"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51AED" w:rsidRDefault="00151AED" w:rsidP="00151AE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54EDCB1" w14:textId="77777777" w:rsidR="002E3046" w:rsidRPr="00DB0B70" w:rsidRDefault="002E3046" w:rsidP="00B35A28">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1D756C23" w:rsidR="00151AED" w:rsidRDefault="002E3046" w:rsidP="0090621D">
            <w:pPr>
              <w:jc w:val="both"/>
              <w:rPr>
                <w:kern w:val="2"/>
                <w:szCs w:val="24"/>
              </w:rPr>
            </w:pPr>
            <w:r w:rsidRPr="00DB0B70">
              <w:t>Prekių trūkumų nustatymo bei šalinimo tvarka nustatyta Bendrųjų sąlygų 7 skyriuje.</w:t>
            </w:r>
          </w:p>
        </w:tc>
      </w:tr>
      <w:tr w:rsidR="00151AED"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51AED" w:rsidRDefault="00151AED" w:rsidP="00151AE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4AD8A5D3" w:rsidR="002E3046" w:rsidRDefault="00151AED" w:rsidP="0090621D">
            <w:pPr>
              <w:jc w:val="both"/>
              <w:rPr>
                <w:kern w:val="2"/>
                <w:szCs w:val="24"/>
              </w:rPr>
            </w:pPr>
            <w:r>
              <w:rPr>
                <w:kern w:val="2"/>
                <w:szCs w:val="24"/>
              </w:rPr>
              <w:t xml:space="preserve">Netaikoma </w:t>
            </w:r>
          </w:p>
          <w:p w14:paraId="21DEB735" w14:textId="6147A319" w:rsidR="00151AED" w:rsidRDefault="00151AED" w:rsidP="0090621D">
            <w:pPr>
              <w:jc w:val="both"/>
              <w:rPr>
                <w:kern w:val="2"/>
                <w:szCs w:val="24"/>
              </w:rPr>
            </w:pPr>
          </w:p>
        </w:tc>
      </w:tr>
      <w:tr w:rsidR="00151AED" w14:paraId="22B7493E" w14:textId="77777777" w:rsidTr="006B54B5">
        <w:trPr>
          <w:trHeight w:val="300"/>
        </w:trPr>
        <w:tc>
          <w:tcPr>
            <w:tcW w:w="9535" w:type="dxa"/>
            <w:gridSpan w:val="5"/>
          </w:tcPr>
          <w:p w14:paraId="148DE5D8" w14:textId="77777777" w:rsidR="00151AED" w:rsidRDefault="00151AED" w:rsidP="0090621D">
            <w:pPr>
              <w:jc w:val="both"/>
              <w:rPr>
                <w:b/>
                <w:bCs/>
                <w:kern w:val="2"/>
                <w:szCs w:val="24"/>
              </w:rPr>
            </w:pPr>
            <w:r>
              <w:rPr>
                <w:b/>
                <w:bCs/>
                <w:kern w:val="2"/>
                <w:szCs w:val="24"/>
              </w:rPr>
              <w:t>7. SUTARTIES VYKDYMUI PASITELKIAMI SUBTIEKĖJAI</w:t>
            </w:r>
          </w:p>
        </w:tc>
      </w:tr>
      <w:tr w:rsidR="00151AED"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51AED" w:rsidRDefault="00151AED" w:rsidP="00151AE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D9F6093" w14:textId="77777777" w:rsidR="00967E29" w:rsidRPr="0095781D" w:rsidRDefault="00967E29" w:rsidP="0090621D">
            <w:pPr>
              <w:jc w:val="both"/>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2648BF85" w:rsidR="00151AED" w:rsidRDefault="00967E29" w:rsidP="0090621D">
            <w:pPr>
              <w:jc w:val="both"/>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151AED" w14:paraId="28766CCD" w14:textId="77777777" w:rsidTr="006B54B5">
        <w:trPr>
          <w:trHeight w:val="300"/>
        </w:trPr>
        <w:tc>
          <w:tcPr>
            <w:tcW w:w="9535" w:type="dxa"/>
            <w:gridSpan w:val="5"/>
          </w:tcPr>
          <w:p w14:paraId="3ECBB89E" w14:textId="77777777" w:rsidR="00151AED" w:rsidRDefault="00151AED" w:rsidP="0090621D">
            <w:pPr>
              <w:jc w:val="both"/>
              <w:rPr>
                <w:b/>
                <w:bCs/>
                <w:kern w:val="2"/>
                <w:szCs w:val="24"/>
              </w:rPr>
            </w:pPr>
            <w:r>
              <w:rPr>
                <w:b/>
                <w:bCs/>
                <w:kern w:val="2"/>
                <w:szCs w:val="24"/>
              </w:rPr>
              <w:t>8. PRIEVOLIŲ PAGAL SUTARTĮ ĮVYKDYMO UŽTIKRINIMAS</w:t>
            </w:r>
          </w:p>
        </w:tc>
      </w:tr>
      <w:tr w:rsidR="00151AED"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51AED" w:rsidRDefault="00151AED" w:rsidP="00151AE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FB8B750" w14:textId="77777777" w:rsidR="0091346D" w:rsidRPr="0095781D" w:rsidRDefault="0091346D" w:rsidP="0090621D">
            <w:pPr>
              <w:jc w:val="both"/>
              <w:rPr>
                <w:kern w:val="2"/>
              </w:rPr>
            </w:pPr>
            <w:r w:rsidRPr="0095781D">
              <w:rPr>
                <w:kern w:val="2"/>
              </w:rPr>
              <w:t>Prievolių pagal Sutartį įvykdymas užtikrinamas:</w:t>
            </w:r>
          </w:p>
          <w:p w14:paraId="6920C128" w14:textId="5C5D3CC5" w:rsidR="00151AED" w:rsidRDefault="0091346D" w:rsidP="0090621D">
            <w:pPr>
              <w:jc w:val="both"/>
              <w:rPr>
                <w:kern w:val="2"/>
                <w:szCs w:val="24"/>
              </w:rPr>
            </w:pPr>
            <w:r w:rsidRPr="0095781D">
              <w:rPr>
                <w:kern w:val="2"/>
              </w:rPr>
              <w:t>Netesybomis (delspinigiais, bauda).</w:t>
            </w:r>
          </w:p>
        </w:tc>
      </w:tr>
      <w:tr w:rsidR="00151AED"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51AED" w:rsidRDefault="00151AED" w:rsidP="00151AE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51AED" w:rsidRDefault="00151AED" w:rsidP="0090621D">
            <w:pPr>
              <w:jc w:val="both"/>
              <w:rPr>
                <w:kern w:val="2"/>
                <w:szCs w:val="24"/>
              </w:rPr>
            </w:pPr>
            <w:r>
              <w:rPr>
                <w:kern w:val="2"/>
                <w:szCs w:val="24"/>
              </w:rPr>
              <w:t>Netaikoma</w:t>
            </w:r>
          </w:p>
          <w:p w14:paraId="62796490" w14:textId="78D0446C" w:rsidR="00151AED" w:rsidRDefault="00151AED" w:rsidP="0090621D">
            <w:pPr>
              <w:jc w:val="both"/>
              <w:rPr>
                <w:kern w:val="2"/>
                <w:szCs w:val="24"/>
              </w:rPr>
            </w:pPr>
          </w:p>
        </w:tc>
      </w:tr>
      <w:tr w:rsidR="00151AED"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51AED" w:rsidRDefault="00151AED" w:rsidP="00151AE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51AED" w:rsidRDefault="00151AED" w:rsidP="0090621D">
            <w:pPr>
              <w:jc w:val="both"/>
              <w:rPr>
                <w:kern w:val="2"/>
                <w:szCs w:val="24"/>
              </w:rPr>
            </w:pPr>
            <w:r>
              <w:rPr>
                <w:kern w:val="2"/>
                <w:szCs w:val="24"/>
              </w:rPr>
              <w:t>Netaikoma</w:t>
            </w:r>
          </w:p>
          <w:p w14:paraId="54F70C61" w14:textId="7E9AD12D" w:rsidR="00151AED" w:rsidRDefault="00151AED" w:rsidP="0090621D">
            <w:pPr>
              <w:jc w:val="both"/>
              <w:rPr>
                <w:kern w:val="2"/>
                <w:szCs w:val="24"/>
              </w:rPr>
            </w:pPr>
          </w:p>
        </w:tc>
      </w:tr>
      <w:tr w:rsidR="00151AED" w14:paraId="05032456" w14:textId="77777777" w:rsidTr="006B54B5">
        <w:trPr>
          <w:trHeight w:val="300"/>
        </w:trPr>
        <w:tc>
          <w:tcPr>
            <w:tcW w:w="9535" w:type="dxa"/>
            <w:gridSpan w:val="5"/>
          </w:tcPr>
          <w:p w14:paraId="14831D2E" w14:textId="77777777" w:rsidR="00151AED" w:rsidRDefault="00151AED" w:rsidP="0090621D">
            <w:pPr>
              <w:jc w:val="both"/>
              <w:rPr>
                <w:b/>
                <w:bCs/>
                <w:kern w:val="2"/>
                <w:szCs w:val="24"/>
              </w:rPr>
            </w:pPr>
            <w:r>
              <w:rPr>
                <w:b/>
                <w:bCs/>
                <w:kern w:val="2"/>
                <w:szCs w:val="24"/>
              </w:rPr>
              <w:t>9. ŠALIŲ ATSAKOMYBĖ</w:t>
            </w:r>
            <w:r>
              <w:rPr>
                <w:b/>
                <w:bCs/>
                <w:kern w:val="2"/>
                <w:szCs w:val="24"/>
              </w:rPr>
              <w:tab/>
            </w:r>
          </w:p>
        </w:tc>
      </w:tr>
      <w:tr w:rsidR="00151AED"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51AED" w:rsidRDefault="00151AED" w:rsidP="00151AE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1D513C94" w:rsidR="00151AED" w:rsidRDefault="00BC15A1" w:rsidP="0090621D">
            <w:pPr>
              <w:spacing w:line="259" w:lineRule="auto"/>
              <w:jc w:val="both"/>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r w:rsidR="00151AED">
              <w:rPr>
                <w:color w:val="000000"/>
                <w:kern w:val="2"/>
                <w:szCs w:val="24"/>
              </w:rPr>
              <w:t>  </w:t>
            </w:r>
          </w:p>
        </w:tc>
      </w:tr>
      <w:tr w:rsidR="007D281E"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7D281E" w:rsidRDefault="007D281E" w:rsidP="007D281E">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1DEB433" w14:textId="77777777" w:rsidR="007D281E" w:rsidRDefault="007D281E" w:rsidP="0090621D">
            <w:pPr>
              <w:jc w:val="both"/>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77B3CD29" w14:textId="77777777" w:rsidR="007D281E" w:rsidRPr="00712449" w:rsidRDefault="007D281E" w:rsidP="0090621D">
            <w:pPr>
              <w:jc w:val="both"/>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7D2866B" w14:textId="77777777" w:rsidR="007D281E" w:rsidRDefault="007D281E" w:rsidP="0090621D">
            <w:pPr>
              <w:jc w:val="both"/>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727B9FB1" w:rsidR="007D281E" w:rsidRDefault="007D281E" w:rsidP="0090621D">
            <w:pPr>
              <w:jc w:val="both"/>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7D281E"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7D281E" w:rsidRDefault="007D281E" w:rsidP="007D281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5DB3E72" w14:textId="77777777" w:rsidR="00912F93" w:rsidRDefault="00912F93" w:rsidP="0090621D">
            <w:pPr>
              <w:jc w:val="both"/>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66F7642B" w:rsidR="007D281E" w:rsidRDefault="00912F93" w:rsidP="0090621D">
            <w:pPr>
              <w:jc w:val="both"/>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7D281E"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7D281E" w:rsidRDefault="007D281E" w:rsidP="007D281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23FBB4AA" w:rsidR="007D281E" w:rsidRDefault="009C1E76" w:rsidP="0090621D">
            <w:pPr>
              <w:jc w:val="both"/>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7002F1"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7002F1" w:rsidRDefault="007002F1" w:rsidP="007002F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00E1801C" w:rsidR="007002F1" w:rsidRDefault="007002F1" w:rsidP="0090621D">
            <w:pPr>
              <w:jc w:val="both"/>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7002F1"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7002F1" w:rsidRDefault="007002F1" w:rsidP="007002F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4F71AD4C" w:rsidR="007002F1" w:rsidRDefault="002729BC" w:rsidP="0090621D">
            <w:pPr>
              <w:jc w:val="both"/>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7002F1"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7002F1" w:rsidRDefault="007002F1" w:rsidP="007002F1">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F2DAE4A" w:rsidR="002729BC" w:rsidRDefault="007002F1" w:rsidP="002729BC">
            <w:pPr>
              <w:rPr>
                <w:color w:val="4472C4"/>
                <w:kern w:val="2"/>
                <w:szCs w:val="24"/>
              </w:rPr>
            </w:pPr>
            <w:r>
              <w:rPr>
                <w:kern w:val="2"/>
                <w:szCs w:val="24"/>
              </w:rPr>
              <w:t xml:space="preserve">Netaikoma </w:t>
            </w:r>
          </w:p>
          <w:p w14:paraId="3CAC710D" w14:textId="76D73F3F" w:rsidR="007002F1" w:rsidRDefault="007002F1" w:rsidP="007002F1">
            <w:pPr>
              <w:rPr>
                <w:color w:val="4472C4"/>
                <w:kern w:val="2"/>
                <w:szCs w:val="24"/>
              </w:rPr>
            </w:pPr>
          </w:p>
        </w:tc>
      </w:tr>
      <w:tr w:rsidR="007002F1"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7002F1" w:rsidRDefault="007002F1" w:rsidP="007002F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7002F1" w:rsidRDefault="007002F1" w:rsidP="007002F1">
            <w:pPr>
              <w:rPr>
                <w:kern w:val="2"/>
                <w:szCs w:val="24"/>
              </w:rPr>
            </w:pPr>
            <w:r>
              <w:rPr>
                <w:kern w:val="2"/>
                <w:szCs w:val="24"/>
              </w:rPr>
              <w:t>Netaikoma</w:t>
            </w:r>
          </w:p>
          <w:p w14:paraId="7FEE5F01" w14:textId="77777777" w:rsidR="007002F1" w:rsidRDefault="007002F1" w:rsidP="007002F1">
            <w:pPr>
              <w:rPr>
                <w:color w:val="4472C4"/>
                <w:kern w:val="2"/>
                <w:szCs w:val="24"/>
              </w:rPr>
            </w:pPr>
          </w:p>
          <w:p w14:paraId="438DE58F" w14:textId="09A17566" w:rsidR="007002F1" w:rsidRDefault="007002F1" w:rsidP="007002F1">
            <w:pPr>
              <w:rPr>
                <w:color w:val="4472C4"/>
                <w:kern w:val="2"/>
                <w:szCs w:val="24"/>
              </w:rPr>
            </w:pPr>
          </w:p>
        </w:tc>
      </w:tr>
      <w:tr w:rsidR="00B61C65"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B61C65" w:rsidRDefault="00B61C65" w:rsidP="00B61C6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24DC82" w14:textId="77777777" w:rsidR="00B61C65" w:rsidRDefault="00B61C65" w:rsidP="00B61C65">
            <w:pPr>
              <w:spacing w:line="259" w:lineRule="auto"/>
              <w:rPr>
                <w:color w:val="4472C4"/>
                <w:kern w:val="2"/>
                <w:szCs w:val="2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B61C65" w:rsidRDefault="00B61C65" w:rsidP="00B61C65">
            <w:pPr>
              <w:rPr>
                <w:color w:val="4472C4"/>
                <w:kern w:val="2"/>
                <w:szCs w:val="24"/>
              </w:rPr>
            </w:pPr>
          </w:p>
        </w:tc>
      </w:tr>
      <w:tr w:rsidR="00B61C65"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B61C65" w:rsidRDefault="00B61C65" w:rsidP="00B61C6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774879DB" w:rsidR="00B61C65" w:rsidRDefault="007C64E8" w:rsidP="00B61C65">
            <w:pPr>
              <w:rPr>
                <w:color w:val="4472C4"/>
                <w:kern w:val="2"/>
                <w:szCs w:val="24"/>
              </w:rPr>
            </w:pPr>
            <w:r>
              <w:rPr>
                <w:kern w:val="2"/>
              </w:rPr>
              <w:t>Netaikoma</w:t>
            </w:r>
          </w:p>
        </w:tc>
      </w:tr>
      <w:tr w:rsidR="00B61C65" w14:paraId="3B2516B7" w14:textId="77777777" w:rsidTr="006B54B5">
        <w:trPr>
          <w:trHeight w:val="300"/>
        </w:trPr>
        <w:tc>
          <w:tcPr>
            <w:tcW w:w="9535" w:type="dxa"/>
            <w:gridSpan w:val="5"/>
          </w:tcPr>
          <w:p w14:paraId="4BDB67AC" w14:textId="77777777" w:rsidR="00B61C65" w:rsidRDefault="00B61C65" w:rsidP="00B61C65">
            <w:pPr>
              <w:jc w:val="center"/>
              <w:rPr>
                <w:b/>
                <w:bCs/>
                <w:kern w:val="2"/>
                <w:szCs w:val="24"/>
              </w:rPr>
            </w:pPr>
            <w:r>
              <w:rPr>
                <w:b/>
                <w:kern w:val="2"/>
                <w:szCs w:val="24"/>
              </w:rPr>
              <w:t>10. ESMINĖS SUTARTIES SĄLYGOS</w:t>
            </w:r>
          </w:p>
        </w:tc>
      </w:tr>
      <w:tr w:rsidR="00B61C65" w14:paraId="28476487" w14:textId="77777777" w:rsidTr="006B54B5">
        <w:trPr>
          <w:trHeight w:val="300"/>
        </w:trPr>
        <w:tc>
          <w:tcPr>
            <w:tcW w:w="2707" w:type="dxa"/>
            <w:gridSpan w:val="3"/>
          </w:tcPr>
          <w:p w14:paraId="18E52D2B" w14:textId="77777777" w:rsidR="00B61C65" w:rsidRDefault="00B61C65" w:rsidP="00B61C65">
            <w:pPr>
              <w:rPr>
                <w:b/>
                <w:bCs/>
                <w:kern w:val="2"/>
              </w:rPr>
            </w:pPr>
            <w:r>
              <w:rPr>
                <w:b/>
                <w:bCs/>
              </w:rPr>
              <w:t>10.1. Esminės Sutarties sąlygos</w:t>
            </w:r>
          </w:p>
        </w:tc>
        <w:tc>
          <w:tcPr>
            <w:tcW w:w="6828" w:type="dxa"/>
            <w:gridSpan w:val="2"/>
          </w:tcPr>
          <w:p w14:paraId="483444A5" w14:textId="77777777" w:rsidR="00160A70" w:rsidRPr="003C219B" w:rsidRDefault="00160A70" w:rsidP="0090621D">
            <w:pPr>
              <w:jc w:val="both"/>
              <w:rPr>
                <w:kern w:val="2"/>
              </w:rPr>
            </w:pPr>
            <w:r w:rsidRPr="003C219B">
              <w:rPr>
                <w:kern w:val="2"/>
              </w:rPr>
              <w:t>10.1.1 Tiekėjo prisiimtų įsipareigojimų už Sutartyje nustatytą Sutarties kainą / įkainius vykdymas;</w:t>
            </w:r>
          </w:p>
          <w:p w14:paraId="183A55DF" w14:textId="77777777" w:rsidR="00160A70" w:rsidRPr="003C219B" w:rsidRDefault="00160A70" w:rsidP="0090621D">
            <w:pPr>
              <w:jc w:val="both"/>
              <w:rPr>
                <w:kern w:val="2"/>
              </w:rPr>
            </w:pPr>
            <w:r w:rsidRPr="003C219B">
              <w:rPr>
                <w:kern w:val="2"/>
              </w:rPr>
              <w:t>10.1.2. Sutartyje nustatytų Prekių tiekimo terminų laikymasis;</w:t>
            </w:r>
          </w:p>
          <w:p w14:paraId="10FCFD05" w14:textId="77777777" w:rsidR="00160A70" w:rsidRPr="003C219B" w:rsidRDefault="00160A70" w:rsidP="0090621D">
            <w:pPr>
              <w:jc w:val="both"/>
              <w:rPr>
                <w:kern w:val="2"/>
              </w:rPr>
            </w:pPr>
            <w:r w:rsidRPr="003C219B">
              <w:rPr>
                <w:kern w:val="2"/>
              </w:rPr>
              <w:t>10.1.3. Priskaičiuotų netesybų mokėjimas;</w:t>
            </w:r>
          </w:p>
          <w:p w14:paraId="54835459" w14:textId="77777777" w:rsidR="00160A70" w:rsidRPr="003C219B" w:rsidRDefault="00160A70" w:rsidP="0090621D">
            <w:pPr>
              <w:jc w:val="both"/>
              <w:rPr>
                <w:kern w:val="2"/>
              </w:rPr>
            </w:pPr>
            <w:r w:rsidRPr="003C219B">
              <w:rPr>
                <w:kern w:val="2"/>
              </w:rPr>
              <w:t>10.1.4. Sutartyje ir (ar) Įstatymuose nustatytus reikalavimus atitinkančių Prekių pristatymas;</w:t>
            </w:r>
          </w:p>
          <w:p w14:paraId="4D47C8A0" w14:textId="77777777" w:rsidR="00160A70" w:rsidRPr="003C219B" w:rsidRDefault="00160A70" w:rsidP="0090621D">
            <w:pPr>
              <w:jc w:val="both"/>
              <w:rPr>
                <w:kern w:val="2"/>
              </w:rPr>
            </w:pPr>
            <w:r w:rsidRPr="003C219B">
              <w:rPr>
                <w:kern w:val="2"/>
              </w:rPr>
              <w:t>10.1.5. Tiekėjo kvalifikacija visą Sutarties galiojimo laikotarpį privalo atitikti pirkimo dokumentuose nustatytus Sutarties tinkamam vykdymui būtinus reikalavimus;</w:t>
            </w:r>
          </w:p>
          <w:p w14:paraId="55E88A59" w14:textId="77777777" w:rsidR="00160A70" w:rsidRPr="003C219B" w:rsidRDefault="00160A70" w:rsidP="0090621D">
            <w:pPr>
              <w:jc w:val="both"/>
              <w:rPr>
                <w:kern w:val="2"/>
              </w:rPr>
            </w:pPr>
            <w:r w:rsidRPr="003C219B">
              <w:rPr>
                <w:color w:val="000000" w:themeColor="text1"/>
                <w:kern w:val="2"/>
              </w:rPr>
              <w:t>10.1.6.Sutarties nuostatų, reglamentuojančių aplinkosauginius reikalavimus, laikymasis;</w:t>
            </w:r>
          </w:p>
          <w:p w14:paraId="55106B92" w14:textId="77777777" w:rsidR="00160A70" w:rsidRPr="003C219B" w:rsidRDefault="00160A70" w:rsidP="0090621D">
            <w:pPr>
              <w:jc w:val="both"/>
              <w:rPr>
                <w:kern w:val="2"/>
              </w:rPr>
            </w:pPr>
            <w:r w:rsidRPr="003C219B">
              <w:rPr>
                <w:kern w:val="2"/>
              </w:rPr>
              <w:t>10.1.7. Sutarties nuostatų, reglamentuojančių konkurenciją, intelektinės nuosavybės ar konfidencialios informacijos valdymą, laikymasis;</w:t>
            </w:r>
          </w:p>
          <w:p w14:paraId="2615AAD5" w14:textId="71FBA7D0" w:rsidR="00B61C65" w:rsidRDefault="00160A70" w:rsidP="0090621D">
            <w:pPr>
              <w:jc w:val="both"/>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5C746A" w14:paraId="2838AAC7" w14:textId="77777777" w:rsidTr="006B54B5">
        <w:trPr>
          <w:trHeight w:val="300"/>
        </w:trPr>
        <w:tc>
          <w:tcPr>
            <w:tcW w:w="2700" w:type="dxa"/>
            <w:gridSpan w:val="2"/>
          </w:tcPr>
          <w:p w14:paraId="55E85CE4" w14:textId="77777777" w:rsidR="005C746A" w:rsidRDefault="005C746A" w:rsidP="005C746A">
            <w:pPr>
              <w:rPr>
                <w:b/>
                <w:bCs/>
                <w:kern w:val="2"/>
                <w:szCs w:val="24"/>
              </w:rPr>
            </w:pPr>
            <w:r>
              <w:rPr>
                <w:b/>
                <w:bCs/>
                <w:kern w:val="2"/>
                <w:szCs w:val="24"/>
              </w:rPr>
              <w:t>10.2. Dideli arba nuolatiniai esminės Sutarties sąlygos vykdymo trūkumai</w:t>
            </w:r>
          </w:p>
        </w:tc>
        <w:tc>
          <w:tcPr>
            <w:tcW w:w="6835" w:type="dxa"/>
            <w:gridSpan w:val="3"/>
          </w:tcPr>
          <w:p w14:paraId="1DECE910" w14:textId="77777777" w:rsidR="005C746A" w:rsidRPr="00712449" w:rsidRDefault="005C746A" w:rsidP="0090621D">
            <w:pPr>
              <w:jc w:val="both"/>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24B5CF99" w14:textId="77777777" w:rsidR="005C746A" w:rsidRPr="00712449" w:rsidRDefault="005C746A" w:rsidP="0090621D">
            <w:pPr>
              <w:jc w:val="both"/>
              <w:rPr>
                <w:color w:val="000000" w:themeColor="text1"/>
                <w:kern w:val="2"/>
              </w:rPr>
            </w:pPr>
            <w:r w:rsidRPr="00712449">
              <w:rPr>
                <w:color w:val="000000" w:themeColor="text1"/>
                <w:kern w:val="2"/>
              </w:rPr>
              <w:lastRenderedPageBreak/>
              <w:t>10.2.2. Tiekėjas 2 (du) ir daugiau kartų per Sutarties vykdymo laikotarpį pristato Prekes, kurios neatitinka Sutartyje ir (ar) Įstatymuose nustatytų reikalavimų Prekėms;</w:t>
            </w:r>
          </w:p>
          <w:p w14:paraId="6DE9F0AE" w14:textId="77777777" w:rsidR="005C746A" w:rsidRPr="00712449" w:rsidRDefault="005C746A" w:rsidP="0090621D">
            <w:pPr>
              <w:jc w:val="both"/>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42C323B8" w14:textId="77777777" w:rsidR="005C746A" w:rsidRPr="00712449" w:rsidRDefault="005C746A" w:rsidP="0090621D">
            <w:pPr>
              <w:jc w:val="both"/>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6538E086" w14:textId="77777777" w:rsidR="005C746A" w:rsidRDefault="005C746A" w:rsidP="0090621D">
            <w:pPr>
              <w:jc w:val="both"/>
              <w:rPr>
                <w:color w:val="000000" w:themeColor="text1"/>
                <w:kern w:val="2"/>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p w14:paraId="57927252" w14:textId="533E21E2" w:rsidR="005C746A" w:rsidRDefault="005C746A" w:rsidP="0090621D">
            <w:pPr>
              <w:jc w:val="both"/>
              <w:rPr>
                <w:kern w:val="2"/>
                <w:szCs w:val="24"/>
              </w:rPr>
            </w:pPr>
          </w:p>
        </w:tc>
      </w:tr>
      <w:tr w:rsidR="00B61C65" w14:paraId="0BE984C1" w14:textId="77777777" w:rsidTr="006B54B5">
        <w:trPr>
          <w:trHeight w:val="300"/>
        </w:trPr>
        <w:tc>
          <w:tcPr>
            <w:tcW w:w="9535" w:type="dxa"/>
            <w:gridSpan w:val="5"/>
          </w:tcPr>
          <w:p w14:paraId="20FC58DB" w14:textId="77777777" w:rsidR="00B61C65" w:rsidRDefault="00B61C65" w:rsidP="00B61C65">
            <w:pPr>
              <w:jc w:val="center"/>
              <w:rPr>
                <w:b/>
                <w:bCs/>
                <w:kern w:val="2"/>
                <w:szCs w:val="24"/>
              </w:rPr>
            </w:pPr>
            <w:r>
              <w:rPr>
                <w:b/>
                <w:bCs/>
                <w:kern w:val="2"/>
                <w:szCs w:val="24"/>
              </w:rPr>
              <w:lastRenderedPageBreak/>
              <w:t>11. SUTARTIES GALIOJIMAS IR KEITIMAS</w:t>
            </w:r>
          </w:p>
        </w:tc>
      </w:tr>
      <w:tr w:rsidR="00CE574B"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CE574B" w:rsidRDefault="00CE574B" w:rsidP="00CE574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AF8C99E" w14:textId="77777777" w:rsidR="00CE574B" w:rsidRPr="0095781D" w:rsidRDefault="00CE574B" w:rsidP="0090621D">
            <w:pPr>
              <w:jc w:val="both"/>
              <w:rPr>
                <w:kern w:val="2"/>
              </w:rPr>
            </w:pPr>
            <w:r w:rsidRPr="0095781D">
              <w:rPr>
                <w:kern w:val="2"/>
              </w:rPr>
              <w:t>Ši Sutartis laikoma sudaryta ir įsigalioja nuo Sutarties pasirašymo dienos (antrosios Šalies pasirašymo dieną).</w:t>
            </w:r>
          </w:p>
          <w:p w14:paraId="065C2786" w14:textId="4A5A211F" w:rsidR="00CE574B" w:rsidRDefault="00CE574B" w:rsidP="0090621D">
            <w:pPr>
              <w:jc w:val="both"/>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38 </w:t>
            </w:r>
            <w:r w:rsidRPr="003C219B">
              <w:rPr>
                <w:color w:val="000000"/>
                <w:kern w:val="2"/>
              </w:rPr>
              <w:t>(</w:t>
            </w:r>
            <w:r w:rsidR="00671709">
              <w:rPr>
                <w:color w:val="000000"/>
                <w:kern w:val="2"/>
              </w:rPr>
              <w:t>t</w:t>
            </w:r>
            <w:r w:rsidR="00671709" w:rsidRPr="00671709">
              <w:rPr>
                <w:color w:val="000000"/>
                <w:kern w:val="2"/>
              </w:rPr>
              <w:t>risdešimt aštuoni</w:t>
            </w:r>
            <w:r w:rsidRPr="003C219B">
              <w:rPr>
                <w:color w:val="000000"/>
                <w:kern w:val="2"/>
              </w:rPr>
              <w:t>)</w:t>
            </w:r>
            <w:r w:rsidRPr="005434DF">
              <w:rPr>
                <w:color w:val="000000"/>
                <w:kern w:val="2"/>
              </w:rPr>
              <w:t xml:space="preserve"> mėn. (iš kur</w:t>
            </w:r>
            <w:r>
              <w:rPr>
                <w:color w:val="000000"/>
                <w:kern w:val="2"/>
              </w:rPr>
              <w:t>ių: prekių tiekimo terminas – 36</w:t>
            </w:r>
            <w:r w:rsidRPr="005434DF">
              <w:rPr>
                <w:color w:val="000000"/>
                <w:kern w:val="2"/>
              </w:rPr>
              <w:t xml:space="preserve"> (</w:t>
            </w:r>
            <w:r w:rsidR="00CA74D2">
              <w:rPr>
                <w:color w:val="000000"/>
                <w:kern w:val="2"/>
              </w:rPr>
              <w:t>t</w:t>
            </w:r>
            <w:r w:rsidR="00CA74D2" w:rsidRPr="00CA74D2">
              <w:rPr>
                <w:color w:val="000000"/>
                <w:kern w:val="2"/>
              </w:rPr>
              <w:t>risdešimt šeši</w:t>
            </w:r>
            <w:r w:rsidRPr="005434DF">
              <w:rPr>
                <w:color w:val="000000"/>
                <w:kern w:val="2"/>
              </w:rPr>
              <w:t>) mėn</w:t>
            </w:r>
            <w:r w:rsidRPr="00D2704F">
              <w:t>., atsiskaitymo terminas – 2</w:t>
            </w:r>
            <w:r>
              <w:t xml:space="preserve"> (du)</w:t>
            </w:r>
            <w:r w:rsidRPr="00D2704F">
              <w:t xml:space="preserve"> mėn.)</w:t>
            </w:r>
            <w:r>
              <w:t>.</w:t>
            </w:r>
          </w:p>
        </w:tc>
      </w:tr>
      <w:tr w:rsidR="00CE574B"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CE574B" w:rsidRDefault="00CE574B" w:rsidP="00CE574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CE574B" w:rsidRDefault="00CE574B" w:rsidP="0090621D">
            <w:pPr>
              <w:jc w:val="both"/>
              <w:rPr>
                <w:kern w:val="2"/>
                <w:szCs w:val="24"/>
              </w:rPr>
            </w:pPr>
            <w:r>
              <w:rPr>
                <w:kern w:val="2"/>
                <w:szCs w:val="24"/>
              </w:rPr>
              <w:t>Netaikoma</w:t>
            </w:r>
          </w:p>
          <w:p w14:paraId="7D49DDA5" w14:textId="2E7B68A1" w:rsidR="00CE574B" w:rsidRDefault="00CE574B" w:rsidP="0090621D">
            <w:pPr>
              <w:jc w:val="both"/>
              <w:rPr>
                <w:kern w:val="2"/>
                <w:szCs w:val="24"/>
              </w:rPr>
            </w:pPr>
          </w:p>
        </w:tc>
      </w:tr>
      <w:tr w:rsidR="00CE574B" w14:paraId="2AC9E20B" w14:textId="77777777" w:rsidTr="006B54B5">
        <w:trPr>
          <w:trHeight w:val="300"/>
        </w:trPr>
        <w:tc>
          <w:tcPr>
            <w:tcW w:w="9535" w:type="dxa"/>
            <w:gridSpan w:val="5"/>
          </w:tcPr>
          <w:p w14:paraId="5A4882AC" w14:textId="77777777" w:rsidR="00CE574B" w:rsidRDefault="00CE574B" w:rsidP="0090621D">
            <w:pPr>
              <w:jc w:val="both"/>
              <w:rPr>
                <w:b/>
                <w:bCs/>
                <w:kern w:val="2"/>
                <w:szCs w:val="24"/>
              </w:rPr>
            </w:pPr>
            <w:r>
              <w:rPr>
                <w:b/>
                <w:bCs/>
                <w:kern w:val="2"/>
                <w:szCs w:val="24"/>
              </w:rPr>
              <w:t>12. SUTARTIES NUTRAUKIMAS</w:t>
            </w:r>
          </w:p>
        </w:tc>
      </w:tr>
      <w:tr w:rsidR="00CE574B" w14:paraId="74925C0A" w14:textId="77777777" w:rsidTr="00903D7E">
        <w:trPr>
          <w:trHeight w:val="300"/>
        </w:trPr>
        <w:tc>
          <w:tcPr>
            <w:tcW w:w="2689" w:type="dxa"/>
          </w:tcPr>
          <w:p w14:paraId="1DF18682" w14:textId="77777777" w:rsidR="00CE574B" w:rsidRDefault="00CE574B" w:rsidP="00CE574B">
            <w:pPr>
              <w:rPr>
                <w:b/>
                <w:bCs/>
                <w:kern w:val="2"/>
                <w:szCs w:val="24"/>
              </w:rPr>
            </w:pPr>
            <w:r>
              <w:rPr>
                <w:b/>
                <w:bCs/>
                <w:kern w:val="2"/>
                <w:szCs w:val="24"/>
              </w:rPr>
              <w:t>12.1. Sutarties nutraukimo pagrindai</w:t>
            </w:r>
          </w:p>
        </w:tc>
        <w:tc>
          <w:tcPr>
            <w:tcW w:w="6846" w:type="dxa"/>
            <w:gridSpan w:val="4"/>
          </w:tcPr>
          <w:p w14:paraId="686E8FDF" w14:textId="001D2D95" w:rsidR="00CE574B" w:rsidRDefault="008066A1" w:rsidP="0090621D">
            <w:pPr>
              <w:jc w:val="both"/>
              <w:rPr>
                <w:color w:val="4472C4"/>
                <w:kern w:val="2"/>
                <w:szCs w:val="24"/>
              </w:rPr>
            </w:pPr>
            <w:r w:rsidRPr="00FE7017">
              <w:rPr>
                <w:color w:val="000000"/>
              </w:rPr>
              <w:t>Sutartis gali būti nutraukiama rašytiniu Šalių susitarimu arba vienašališkai, Bendrosiose sąlygose nustatyta tvarka.</w:t>
            </w:r>
          </w:p>
        </w:tc>
      </w:tr>
      <w:tr w:rsidR="00CE574B" w14:paraId="68D7D454" w14:textId="77777777" w:rsidTr="00903D7E">
        <w:trPr>
          <w:trHeight w:val="300"/>
        </w:trPr>
        <w:tc>
          <w:tcPr>
            <w:tcW w:w="2689" w:type="dxa"/>
          </w:tcPr>
          <w:p w14:paraId="2DE1D967" w14:textId="77777777" w:rsidR="00CE574B" w:rsidRDefault="00CE574B" w:rsidP="00CE574B">
            <w:pPr>
              <w:rPr>
                <w:b/>
                <w:bCs/>
                <w:kern w:val="2"/>
                <w:szCs w:val="24"/>
              </w:rPr>
            </w:pPr>
            <w:r>
              <w:rPr>
                <w:b/>
                <w:bCs/>
                <w:kern w:val="2"/>
                <w:szCs w:val="24"/>
              </w:rPr>
              <w:t>12.2. Esminiai Sutarties pažeidimai</w:t>
            </w:r>
          </w:p>
          <w:p w14:paraId="4C5E224D" w14:textId="77777777" w:rsidR="00CE574B" w:rsidRDefault="00CE574B" w:rsidP="00CE574B">
            <w:pPr>
              <w:rPr>
                <w:b/>
                <w:bCs/>
                <w:kern w:val="2"/>
                <w:szCs w:val="24"/>
              </w:rPr>
            </w:pPr>
          </w:p>
        </w:tc>
        <w:tc>
          <w:tcPr>
            <w:tcW w:w="6846" w:type="dxa"/>
            <w:gridSpan w:val="4"/>
          </w:tcPr>
          <w:p w14:paraId="43CE5E4A" w14:textId="77777777" w:rsidR="00E3552F" w:rsidRPr="003C219B" w:rsidRDefault="00E3552F" w:rsidP="0090621D">
            <w:pPr>
              <w:jc w:val="both"/>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5F0404F6" w14:textId="77777777" w:rsidR="00E3552F" w:rsidRPr="003C219B" w:rsidRDefault="00E3552F" w:rsidP="0090621D">
            <w:pPr>
              <w:jc w:val="both"/>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383F4788" w14:textId="77777777" w:rsidR="00E3552F" w:rsidRPr="003C219B" w:rsidRDefault="00E3552F" w:rsidP="0090621D">
            <w:pPr>
              <w:jc w:val="both"/>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6EA7F10A" w14:textId="77777777" w:rsidR="00E3552F" w:rsidRPr="003C219B" w:rsidRDefault="00E3552F" w:rsidP="0090621D">
            <w:pPr>
              <w:jc w:val="both"/>
              <w:rPr>
                <w:rFonts w:eastAsia="Arial"/>
                <w:kern w:val="2"/>
                <w:lang w:val="lt"/>
              </w:rPr>
            </w:pPr>
            <w:r w:rsidRPr="003C219B">
              <w:rPr>
                <w:rFonts w:eastAsia="Arial"/>
                <w:kern w:val="2"/>
                <w:lang w:val="lt"/>
              </w:rPr>
              <w:t>12.2.4.  Tiekėjui Priskaičiuotų netesybų suma viršija 20 (dvidešimt) proc. Pradinės sutarties vertės.</w:t>
            </w:r>
          </w:p>
          <w:p w14:paraId="3BD6F529" w14:textId="77777777" w:rsidR="00E3552F" w:rsidRPr="003C219B" w:rsidRDefault="00E3552F" w:rsidP="0090621D">
            <w:pPr>
              <w:jc w:val="both"/>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087E85B" w14:textId="77777777" w:rsidR="00E3552F" w:rsidRPr="003C219B" w:rsidRDefault="00E3552F" w:rsidP="0090621D">
            <w:pPr>
              <w:jc w:val="both"/>
              <w:rPr>
                <w:kern w:val="2"/>
              </w:rPr>
            </w:pPr>
            <w:r w:rsidRPr="003C219B">
              <w:rPr>
                <w:kern w:val="2"/>
              </w:rPr>
              <w:t>12.2.6. Teikėjas 4 (keturis) ir daugiau kartų per Sutarties vykdymo laikotarpį pažeidžia šios Sutarties nuostatas, reglamentuojančias aplinkosauginių reikalavimų, laikymąsi;</w:t>
            </w:r>
          </w:p>
          <w:p w14:paraId="38E9C952" w14:textId="77777777" w:rsidR="00E3552F" w:rsidRPr="003C219B" w:rsidRDefault="00E3552F" w:rsidP="0090621D">
            <w:pPr>
              <w:jc w:val="both"/>
              <w:rPr>
                <w:kern w:val="2"/>
              </w:rPr>
            </w:pPr>
            <w:r w:rsidRPr="003C219B">
              <w:rPr>
                <w:kern w:val="2"/>
              </w:rPr>
              <w:t xml:space="preserve">12.2.7. Tiekėjas daugiau nei vieną kartą per Sutarties vykdymo laikotarpį pažeidžia Bendrųjų sąlygų nuostatas, reglamentuojančias </w:t>
            </w:r>
            <w:r w:rsidRPr="003C219B">
              <w:rPr>
                <w:kern w:val="2"/>
              </w:rPr>
              <w:lastRenderedPageBreak/>
              <w:t>konkurenciją, intelektinės nuosavybės ar konfidencialios informacijos valdymą;</w:t>
            </w:r>
          </w:p>
          <w:p w14:paraId="1010A007" w14:textId="7BDD1598" w:rsidR="00CE574B" w:rsidRDefault="00E3552F" w:rsidP="00B35A28">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CE574B" w14:paraId="11899ADC" w14:textId="77777777" w:rsidTr="006B54B5">
        <w:trPr>
          <w:trHeight w:val="300"/>
        </w:trPr>
        <w:tc>
          <w:tcPr>
            <w:tcW w:w="9535" w:type="dxa"/>
            <w:gridSpan w:val="5"/>
          </w:tcPr>
          <w:p w14:paraId="3AF985AA" w14:textId="77777777" w:rsidR="00CE574B" w:rsidRDefault="00CE574B" w:rsidP="00CE574B">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785B39" w14:paraId="58C3B5A7" w14:textId="77777777" w:rsidTr="00903D7E">
        <w:trPr>
          <w:trHeight w:val="300"/>
        </w:trPr>
        <w:tc>
          <w:tcPr>
            <w:tcW w:w="2689" w:type="dxa"/>
          </w:tcPr>
          <w:p w14:paraId="6706A410" w14:textId="77777777" w:rsidR="00785B39" w:rsidRDefault="00785B39" w:rsidP="00785B39">
            <w:pPr>
              <w:rPr>
                <w:b/>
                <w:bCs/>
                <w:kern w:val="2"/>
                <w:szCs w:val="24"/>
              </w:rPr>
            </w:pPr>
            <w:r>
              <w:rPr>
                <w:b/>
                <w:bCs/>
                <w:kern w:val="2"/>
                <w:szCs w:val="24"/>
              </w:rPr>
              <w:t>13.1. Aplinkosauginių kriterijų nustatymo teisinis pagrindas</w:t>
            </w:r>
          </w:p>
        </w:tc>
        <w:tc>
          <w:tcPr>
            <w:tcW w:w="6846" w:type="dxa"/>
            <w:gridSpan w:val="4"/>
          </w:tcPr>
          <w:p w14:paraId="34797BBA" w14:textId="77777777" w:rsidR="00785B39" w:rsidRDefault="00785B39" w:rsidP="0090621D">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338C5A19" w14:textId="15601F4A" w:rsidR="00785B39" w:rsidRPr="004775A0" w:rsidRDefault="00234A7B" w:rsidP="0090621D">
            <w:pPr>
              <w:jc w:val="both"/>
              <w:rPr>
                <w:i/>
                <w:szCs w:val="24"/>
              </w:rPr>
            </w:pPr>
            <w:r w:rsidRPr="00234A7B">
              <w:rPr>
                <w:rStyle w:val="cf01"/>
                <w:rFonts w:ascii="Times New Roman" w:eastAsiaTheme="majorEastAsia" w:hAnsi="Times New Roman" w:cs="Times New Roman"/>
                <w:i w:val="0"/>
                <w:noProof/>
                <w:sz w:val="24"/>
                <w:szCs w:val="24"/>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785B39" w:rsidRPr="004775A0" w14:paraId="5B971BF1" w14:textId="77777777" w:rsidTr="00055EC1">
              <w:tc>
                <w:tcPr>
                  <w:tcW w:w="473" w:type="pct"/>
                  <w:tcMar>
                    <w:top w:w="0" w:type="dxa"/>
                    <w:left w:w="108" w:type="dxa"/>
                    <w:bottom w:w="0" w:type="dxa"/>
                    <w:right w:w="108" w:type="dxa"/>
                  </w:tcMar>
                  <w:hideMark/>
                </w:tcPr>
                <w:p w14:paraId="2A694E85" w14:textId="77777777" w:rsidR="00785B39" w:rsidRPr="004775A0" w:rsidRDefault="00785B39" w:rsidP="0090621D">
                  <w:pPr>
                    <w:jc w:val="both"/>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24F60B33"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0E1876ED" w14:textId="77777777" w:rsidR="00785B39" w:rsidRPr="004775A0" w:rsidRDefault="00785B39" w:rsidP="0090621D">
                  <w:pPr>
                    <w:jc w:val="both"/>
                    <w:rPr>
                      <w:kern w:val="2"/>
                      <w:szCs w:val="24"/>
                      <w:shd w:val="clear" w:color="auto" w:fill="FFFFFF"/>
                    </w:rPr>
                  </w:pPr>
                  <w:r w:rsidRPr="004775A0">
                    <w:rPr>
                      <w:kern w:val="2"/>
                      <w:szCs w:val="24"/>
                      <w:shd w:val="clear" w:color="auto" w:fill="FFFFFF"/>
                    </w:rPr>
                    <w:t>Ženklinimas</w:t>
                  </w:r>
                </w:p>
              </w:tc>
            </w:tr>
            <w:tr w:rsidR="00785B39" w:rsidRPr="004775A0" w14:paraId="27A29313" w14:textId="77777777" w:rsidTr="00055EC1">
              <w:tc>
                <w:tcPr>
                  <w:tcW w:w="473" w:type="pct"/>
                  <w:tcMar>
                    <w:top w:w="0" w:type="dxa"/>
                    <w:left w:w="108" w:type="dxa"/>
                    <w:bottom w:w="0" w:type="dxa"/>
                    <w:right w:w="108" w:type="dxa"/>
                  </w:tcMar>
                  <w:hideMark/>
                </w:tcPr>
                <w:p w14:paraId="4F17CF15" w14:textId="77777777" w:rsidR="00785B39" w:rsidRPr="004775A0" w:rsidRDefault="00785B39" w:rsidP="0090621D">
                  <w:pPr>
                    <w:jc w:val="both"/>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5F702CFF" w14:textId="77777777" w:rsidR="00785B39" w:rsidRPr="004775A0" w:rsidRDefault="00785B39" w:rsidP="0090621D">
                  <w:pPr>
                    <w:jc w:val="both"/>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6D7B20B4" w14:textId="77777777" w:rsidR="00785B39" w:rsidRPr="004775A0" w:rsidRDefault="00785B39" w:rsidP="0090621D">
                  <w:pPr>
                    <w:jc w:val="both"/>
                    <w:rPr>
                      <w:kern w:val="2"/>
                      <w:szCs w:val="24"/>
                      <w:shd w:val="clear" w:color="auto" w:fill="FFFFFF"/>
                    </w:rPr>
                  </w:pPr>
                  <w:r w:rsidRPr="004775A0">
                    <w:rPr>
                      <w:kern w:val="2"/>
                      <w:szCs w:val="24"/>
                      <w:shd w:val="clear" w:color="auto" w:fill="FFFFFF"/>
                    </w:rPr>
                    <w:t>GL (arba GL nuo 70 iki 79)</w:t>
                  </w:r>
                </w:p>
              </w:tc>
            </w:tr>
            <w:tr w:rsidR="00785B39" w:rsidRPr="004775A0" w14:paraId="3F6A3AA7" w14:textId="77777777" w:rsidTr="00055EC1">
              <w:tc>
                <w:tcPr>
                  <w:tcW w:w="473" w:type="pct"/>
                  <w:tcMar>
                    <w:top w:w="0" w:type="dxa"/>
                    <w:left w:w="108" w:type="dxa"/>
                    <w:bottom w:w="0" w:type="dxa"/>
                    <w:right w:w="108" w:type="dxa"/>
                  </w:tcMar>
                  <w:hideMark/>
                </w:tcPr>
                <w:p w14:paraId="22F11925" w14:textId="77777777" w:rsidR="00785B39" w:rsidRPr="004775A0" w:rsidRDefault="00785B39" w:rsidP="0090621D">
                  <w:pPr>
                    <w:jc w:val="both"/>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165E60BC" w14:textId="77777777" w:rsidR="00785B39" w:rsidRPr="004775A0" w:rsidRDefault="00785B39" w:rsidP="0090621D">
                  <w:pPr>
                    <w:jc w:val="both"/>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3DB1B9EE" w14:textId="77777777" w:rsidR="00785B39" w:rsidRPr="004775A0" w:rsidRDefault="00785B39" w:rsidP="0090621D">
                  <w:pPr>
                    <w:jc w:val="both"/>
                    <w:rPr>
                      <w:kern w:val="2"/>
                      <w:szCs w:val="24"/>
                      <w:shd w:val="clear" w:color="auto" w:fill="FFFFFF"/>
                    </w:rPr>
                  </w:pPr>
                  <w:r w:rsidRPr="004775A0">
                    <w:rPr>
                      <w:kern w:val="2"/>
                      <w:szCs w:val="24"/>
                      <w:shd w:val="clear" w:color="auto" w:fill="FFFFFF"/>
                    </w:rPr>
                    <w:t xml:space="preserve">FE (arba FE 40), </w:t>
                  </w:r>
                </w:p>
                <w:p w14:paraId="6636AAB0" w14:textId="77777777" w:rsidR="00785B39" w:rsidRPr="004775A0" w:rsidRDefault="00785B39" w:rsidP="0090621D">
                  <w:pPr>
                    <w:jc w:val="both"/>
                    <w:rPr>
                      <w:kern w:val="2"/>
                      <w:szCs w:val="24"/>
                      <w:shd w:val="clear" w:color="auto" w:fill="FFFFFF"/>
                    </w:rPr>
                  </w:pPr>
                  <w:r w:rsidRPr="004775A0">
                    <w:rPr>
                      <w:kern w:val="2"/>
                      <w:szCs w:val="24"/>
                      <w:shd w:val="clear" w:color="auto" w:fill="FFFFFF"/>
                    </w:rPr>
                    <w:t>ALU (arba ALU 41)</w:t>
                  </w:r>
                </w:p>
                <w:p w14:paraId="5A3F09DD" w14:textId="77777777" w:rsidR="00785B39" w:rsidRPr="004775A0" w:rsidRDefault="00785B39" w:rsidP="0090621D">
                  <w:pPr>
                    <w:jc w:val="both"/>
                    <w:rPr>
                      <w:kern w:val="2"/>
                      <w:szCs w:val="24"/>
                      <w:shd w:val="clear" w:color="auto" w:fill="FFFFFF"/>
                    </w:rPr>
                  </w:pPr>
                  <w:r w:rsidRPr="004775A0">
                    <w:rPr>
                      <w:kern w:val="2"/>
                      <w:szCs w:val="24"/>
                      <w:shd w:val="clear" w:color="auto" w:fill="FFFFFF"/>
                    </w:rPr>
                    <w:t>Nuo 42 iki 49</w:t>
                  </w:r>
                </w:p>
              </w:tc>
            </w:tr>
            <w:tr w:rsidR="00785B39" w:rsidRPr="004775A0" w14:paraId="7DEC52A4" w14:textId="77777777" w:rsidTr="00055EC1">
              <w:tc>
                <w:tcPr>
                  <w:tcW w:w="473" w:type="pct"/>
                  <w:tcMar>
                    <w:top w:w="0" w:type="dxa"/>
                    <w:left w:w="108" w:type="dxa"/>
                    <w:bottom w:w="0" w:type="dxa"/>
                    <w:right w:w="108" w:type="dxa"/>
                  </w:tcMar>
                  <w:hideMark/>
                </w:tcPr>
                <w:p w14:paraId="6958EA90" w14:textId="77777777" w:rsidR="00785B39" w:rsidRPr="004775A0" w:rsidRDefault="00785B39" w:rsidP="0090621D">
                  <w:pPr>
                    <w:jc w:val="both"/>
                    <w:rPr>
                      <w:kern w:val="2"/>
                      <w:szCs w:val="24"/>
                      <w:shd w:val="clear" w:color="auto" w:fill="FFFFFF"/>
                    </w:rPr>
                  </w:pPr>
                  <w:r w:rsidRPr="004775A0">
                    <w:rPr>
                      <w:kern w:val="2"/>
                      <w:szCs w:val="24"/>
                      <w:shd w:val="clear" w:color="auto" w:fill="FFFFFF"/>
                    </w:rPr>
                    <w:t>3.</w:t>
                  </w:r>
                </w:p>
              </w:tc>
              <w:tc>
                <w:tcPr>
                  <w:tcW w:w="2035" w:type="pct"/>
                  <w:tcMar>
                    <w:top w:w="0" w:type="dxa"/>
                    <w:left w:w="108" w:type="dxa"/>
                    <w:bottom w:w="0" w:type="dxa"/>
                    <w:right w:w="108" w:type="dxa"/>
                  </w:tcMar>
                  <w:hideMark/>
                </w:tcPr>
                <w:p w14:paraId="132B849C"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078B168A"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PAP (arba PAP nuo 20 iki 39)</w:t>
                  </w:r>
                </w:p>
              </w:tc>
            </w:tr>
            <w:tr w:rsidR="00785B39" w:rsidRPr="004775A0" w14:paraId="5DDDDFFB" w14:textId="77777777" w:rsidTr="00055EC1">
              <w:tc>
                <w:tcPr>
                  <w:tcW w:w="473" w:type="pct"/>
                  <w:tcMar>
                    <w:top w:w="0" w:type="dxa"/>
                    <w:left w:w="108" w:type="dxa"/>
                    <w:bottom w:w="0" w:type="dxa"/>
                    <w:right w:w="108" w:type="dxa"/>
                  </w:tcMar>
                  <w:hideMark/>
                </w:tcPr>
                <w:p w14:paraId="6E2B6BB7" w14:textId="77777777" w:rsidR="00785B39" w:rsidRPr="004775A0" w:rsidRDefault="00785B39" w:rsidP="0090621D">
                  <w:pPr>
                    <w:jc w:val="both"/>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12D03B5A" w14:textId="77777777" w:rsidR="00785B39" w:rsidRPr="004775A0" w:rsidRDefault="00785B39" w:rsidP="0090621D">
                  <w:pPr>
                    <w:jc w:val="both"/>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5981A683" w14:textId="77777777" w:rsidR="00785B39" w:rsidRPr="004775A0" w:rsidRDefault="00785B39" w:rsidP="0090621D">
                  <w:pPr>
                    <w:jc w:val="both"/>
                    <w:rPr>
                      <w:kern w:val="2"/>
                      <w:szCs w:val="24"/>
                      <w:shd w:val="clear" w:color="auto" w:fill="FFFFFF"/>
                    </w:rPr>
                  </w:pPr>
                  <w:r w:rsidRPr="004775A0">
                    <w:rPr>
                      <w:kern w:val="2"/>
                      <w:szCs w:val="24"/>
                      <w:shd w:val="clear" w:color="auto" w:fill="FFFFFF"/>
                    </w:rPr>
                    <w:t>FOR (arba FOR nuo 50 iki 59)</w:t>
                  </w:r>
                </w:p>
              </w:tc>
            </w:tr>
            <w:tr w:rsidR="00785B39" w:rsidRPr="004775A0" w14:paraId="7E4E3D91" w14:textId="77777777" w:rsidTr="00055EC1">
              <w:tc>
                <w:tcPr>
                  <w:tcW w:w="473" w:type="pct"/>
                  <w:tcMar>
                    <w:top w:w="0" w:type="dxa"/>
                    <w:left w:w="108" w:type="dxa"/>
                    <w:bottom w:w="0" w:type="dxa"/>
                    <w:right w:w="108" w:type="dxa"/>
                  </w:tcMar>
                  <w:hideMark/>
                </w:tcPr>
                <w:p w14:paraId="23E68BB5" w14:textId="77777777" w:rsidR="00785B39" w:rsidRPr="004775A0" w:rsidRDefault="00785B39" w:rsidP="0090621D">
                  <w:pPr>
                    <w:jc w:val="both"/>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5E8A6B54"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7F4467C7" w14:textId="77777777" w:rsidR="00785B39" w:rsidRPr="004775A0" w:rsidRDefault="00785B39" w:rsidP="0090621D">
                  <w:pPr>
                    <w:jc w:val="both"/>
                    <w:rPr>
                      <w:kern w:val="2"/>
                      <w:szCs w:val="24"/>
                      <w:shd w:val="clear" w:color="auto" w:fill="FFFFFF"/>
                    </w:rPr>
                  </w:pPr>
                  <w:r w:rsidRPr="004775A0">
                    <w:rPr>
                      <w:kern w:val="2"/>
                      <w:szCs w:val="24"/>
                      <w:shd w:val="clear" w:color="auto" w:fill="FFFFFF"/>
                    </w:rPr>
                    <w:t>TEX (arba TEX nuo 60 iki 69)</w:t>
                  </w:r>
                </w:p>
              </w:tc>
            </w:tr>
            <w:tr w:rsidR="00785B39" w:rsidRPr="004775A0" w14:paraId="0539DDA5" w14:textId="77777777" w:rsidTr="00055EC1">
              <w:tc>
                <w:tcPr>
                  <w:tcW w:w="473" w:type="pct"/>
                  <w:tcMar>
                    <w:top w:w="0" w:type="dxa"/>
                    <w:left w:w="108" w:type="dxa"/>
                    <w:bottom w:w="0" w:type="dxa"/>
                    <w:right w:w="108" w:type="dxa"/>
                  </w:tcMar>
                  <w:hideMark/>
                </w:tcPr>
                <w:p w14:paraId="1A9CE2AF" w14:textId="77777777" w:rsidR="00785B39" w:rsidRPr="004775A0" w:rsidRDefault="00785B39" w:rsidP="0090621D">
                  <w:pPr>
                    <w:jc w:val="both"/>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0FB1028F"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14BBD728"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PET arba PET 1</w:t>
                  </w:r>
                </w:p>
              </w:tc>
            </w:tr>
            <w:tr w:rsidR="00785B39" w:rsidRPr="004775A0" w14:paraId="36BB3F40" w14:textId="77777777" w:rsidTr="00055EC1">
              <w:tc>
                <w:tcPr>
                  <w:tcW w:w="473" w:type="pct"/>
                  <w:tcMar>
                    <w:top w:w="0" w:type="dxa"/>
                    <w:left w:w="108" w:type="dxa"/>
                    <w:bottom w:w="0" w:type="dxa"/>
                    <w:right w:w="108" w:type="dxa"/>
                  </w:tcMar>
                  <w:hideMark/>
                </w:tcPr>
                <w:p w14:paraId="17F8BAB1" w14:textId="77777777" w:rsidR="00785B39" w:rsidRPr="004775A0" w:rsidRDefault="00785B39" w:rsidP="0090621D">
                  <w:pPr>
                    <w:jc w:val="both"/>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3C1ED12C"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054B59A8" w14:textId="77777777" w:rsidR="00785B39" w:rsidRPr="004775A0" w:rsidRDefault="00785B39" w:rsidP="0090621D">
                  <w:pPr>
                    <w:jc w:val="both"/>
                    <w:rPr>
                      <w:kern w:val="2"/>
                      <w:szCs w:val="24"/>
                      <w:shd w:val="clear" w:color="auto" w:fill="FFFFFF"/>
                    </w:rPr>
                  </w:pPr>
                  <w:r w:rsidRPr="004775A0">
                    <w:rPr>
                      <w:kern w:val="2"/>
                      <w:szCs w:val="24"/>
                      <w:shd w:val="clear" w:color="auto" w:fill="FFFFFF"/>
                    </w:rPr>
                    <w:t>HDPE (arba HDPE 2)</w:t>
                  </w:r>
                </w:p>
              </w:tc>
            </w:tr>
            <w:tr w:rsidR="00785B39" w:rsidRPr="004775A0" w14:paraId="209FA9F4" w14:textId="77777777" w:rsidTr="00055EC1">
              <w:tc>
                <w:tcPr>
                  <w:tcW w:w="473" w:type="pct"/>
                  <w:tcMar>
                    <w:top w:w="0" w:type="dxa"/>
                    <w:left w:w="108" w:type="dxa"/>
                    <w:bottom w:w="0" w:type="dxa"/>
                    <w:right w:w="108" w:type="dxa"/>
                  </w:tcMar>
                  <w:hideMark/>
                </w:tcPr>
                <w:p w14:paraId="48763D16" w14:textId="77777777" w:rsidR="00785B39" w:rsidRPr="004775A0" w:rsidRDefault="00785B39" w:rsidP="0090621D">
                  <w:pPr>
                    <w:jc w:val="both"/>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7B124FBA"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08899181"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PVC (arba PVC 3)</w:t>
                  </w:r>
                </w:p>
              </w:tc>
            </w:tr>
            <w:tr w:rsidR="00785B39" w:rsidRPr="004775A0" w14:paraId="138D7BA4" w14:textId="77777777" w:rsidTr="00055EC1">
              <w:tc>
                <w:tcPr>
                  <w:tcW w:w="473" w:type="pct"/>
                  <w:tcMar>
                    <w:top w:w="0" w:type="dxa"/>
                    <w:left w:w="108" w:type="dxa"/>
                    <w:bottom w:w="0" w:type="dxa"/>
                    <w:right w:w="108" w:type="dxa"/>
                  </w:tcMar>
                  <w:hideMark/>
                </w:tcPr>
                <w:p w14:paraId="2847AFF0" w14:textId="77777777" w:rsidR="00785B39" w:rsidRPr="004775A0" w:rsidRDefault="00785B39" w:rsidP="0090621D">
                  <w:pPr>
                    <w:jc w:val="both"/>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613549CD"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545D1F7A" w14:textId="77777777" w:rsidR="00785B39" w:rsidRPr="004775A0" w:rsidRDefault="00785B39" w:rsidP="0090621D">
                  <w:pPr>
                    <w:jc w:val="both"/>
                    <w:rPr>
                      <w:kern w:val="2"/>
                      <w:szCs w:val="24"/>
                      <w:shd w:val="clear" w:color="auto" w:fill="FFFFFF"/>
                    </w:rPr>
                  </w:pPr>
                  <w:r w:rsidRPr="004775A0">
                    <w:rPr>
                      <w:kern w:val="2"/>
                      <w:szCs w:val="24"/>
                      <w:shd w:val="clear" w:color="auto" w:fill="FFFFFF"/>
                    </w:rPr>
                    <w:t>LDPE (arba LDPE 4)</w:t>
                  </w:r>
                </w:p>
              </w:tc>
            </w:tr>
            <w:tr w:rsidR="00785B39" w:rsidRPr="004775A0" w14:paraId="5093C6DE" w14:textId="77777777" w:rsidTr="00055EC1">
              <w:tc>
                <w:tcPr>
                  <w:tcW w:w="473" w:type="pct"/>
                  <w:tcMar>
                    <w:top w:w="0" w:type="dxa"/>
                    <w:left w:w="108" w:type="dxa"/>
                    <w:bottom w:w="0" w:type="dxa"/>
                    <w:right w:w="108" w:type="dxa"/>
                  </w:tcMar>
                  <w:hideMark/>
                </w:tcPr>
                <w:p w14:paraId="35CD00C5" w14:textId="77777777" w:rsidR="00785B39" w:rsidRPr="004775A0" w:rsidRDefault="00785B39" w:rsidP="0090621D">
                  <w:pPr>
                    <w:jc w:val="both"/>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14A35644"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59313A3B"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PP (arba PP 5)</w:t>
                  </w:r>
                </w:p>
              </w:tc>
            </w:tr>
            <w:tr w:rsidR="00785B39" w:rsidRPr="004775A0" w14:paraId="3670468F" w14:textId="77777777" w:rsidTr="00055EC1">
              <w:tc>
                <w:tcPr>
                  <w:tcW w:w="473" w:type="pct"/>
                  <w:tcMar>
                    <w:top w:w="0" w:type="dxa"/>
                    <w:left w:w="108" w:type="dxa"/>
                    <w:bottom w:w="0" w:type="dxa"/>
                    <w:right w:w="108" w:type="dxa"/>
                  </w:tcMar>
                  <w:hideMark/>
                </w:tcPr>
                <w:p w14:paraId="50411FE5" w14:textId="77777777" w:rsidR="00785B39" w:rsidRPr="004775A0" w:rsidRDefault="00785B39" w:rsidP="0090621D">
                  <w:pPr>
                    <w:jc w:val="both"/>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6D716796" w14:textId="77777777" w:rsidR="00785B39" w:rsidRPr="004775A0" w:rsidRDefault="00785B39" w:rsidP="0090621D">
                  <w:pPr>
                    <w:jc w:val="both"/>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329FC5B4" w14:textId="77777777" w:rsidR="00785B39" w:rsidRPr="004775A0" w:rsidRDefault="00785B39" w:rsidP="0090621D">
                  <w:pPr>
                    <w:jc w:val="both"/>
                    <w:rPr>
                      <w:kern w:val="2"/>
                      <w:szCs w:val="24"/>
                      <w:shd w:val="clear" w:color="auto" w:fill="FFFFFF"/>
                    </w:rPr>
                  </w:pPr>
                  <w:r w:rsidRPr="004775A0">
                    <w:rPr>
                      <w:kern w:val="2"/>
                      <w:szCs w:val="24"/>
                      <w:shd w:val="clear" w:color="auto" w:fill="FFFFFF"/>
                    </w:rPr>
                    <w:t>PS (arba PS 6)</w:t>
                  </w:r>
                </w:p>
              </w:tc>
            </w:tr>
          </w:tbl>
          <w:p w14:paraId="682C017E" w14:textId="77777777" w:rsidR="00785B39" w:rsidRPr="004775A0" w:rsidRDefault="00785B39" w:rsidP="0090621D">
            <w:pPr>
              <w:jc w:val="both"/>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w:t>
            </w:r>
            <w:proofErr w:type="spellStart"/>
            <w:r w:rsidRPr="004775A0">
              <w:rPr>
                <w:szCs w:val="24"/>
              </w:rPr>
              <w:t>perdirbamumą</w:t>
            </w:r>
            <w:proofErr w:type="spellEnd"/>
            <w:r w:rsidRPr="004775A0">
              <w:rPr>
                <w:szCs w:val="24"/>
              </w:rPr>
              <w:t>) ir (ar) homogeniškumą, ir (ar) daugkartinio naudojimo pakuotės (talpos) patvirtinančius dokumentus:</w:t>
            </w:r>
          </w:p>
          <w:p w14:paraId="7B423874" w14:textId="77777777" w:rsidR="00785B39" w:rsidRPr="004775A0" w:rsidRDefault="00785B39" w:rsidP="0090621D">
            <w:pPr>
              <w:pStyle w:val="ListParagraph"/>
              <w:numPr>
                <w:ilvl w:val="0"/>
                <w:numId w:val="1"/>
              </w:numPr>
              <w:ind w:left="414" w:hanging="357"/>
              <w:jc w:val="both"/>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367CB9BF" w14:textId="77777777" w:rsidR="00785B39" w:rsidRPr="004775A0" w:rsidRDefault="00785B39" w:rsidP="0090621D">
            <w:pPr>
              <w:pStyle w:val="ListParagraph"/>
              <w:numPr>
                <w:ilvl w:val="0"/>
                <w:numId w:val="1"/>
              </w:numPr>
              <w:ind w:left="414" w:hanging="357"/>
              <w:jc w:val="both"/>
              <w:rPr>
                <w:rFonts w:ascii="Times New Roman" w:hAnsi="Times New Roman" w:cs="Times New Roman"/>
                <w:noProof/>
                <w:sz w:val="24"/>
                <w:szCs w:val="24"/>
                <w:lang w:val="lt-LT"/>
              </w:rPr>
            </w:pPr>
            <w:r w:rsidRPr="004775A0">
              <w:rPr>
                <w:rFonts w:ascii="Times New Roman" w:hAnsi="Times New Roman" w:cs="Times New Roman"/>
                <w:sz w:val="24"/>
                <w:szCs w:val="24"/>
                <w:lang w:val="lt-LT"/>
              </w:rPr>
              <w:t xml:space="preserve">dokumentus, pagrindžiančius atitiktį standartams (pavyzdžiui, sertifikatas, akredituotos laboratorijos tyrimų išduota, tinkamumą </w:t>
            </w:r>
            <w:r w:rsidRPr="004775A0">
              <w:rPr>
                <w:rFonts w:ascii="Times New Roman" w:hAnsi="Times New Roman" w:cs="Times New Roman"/>
                <w:sz w:val="24"/>
                <w:szCs w:val="24"/>
                <w:lang w:val="lt-LT"/>
              </w:rPr>
              <w:lastRenderedPageBreak/>
              <w:t>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69EE94BF" w14:textId="77777777" w:rsidR="00785B39" w:rsidRPr="004775A0" w:rsidRDefault="00785B39" w:rsidP="0090621D">
            <w:pPr>
              <w:pStyle w:val="ListParagraph"/>
              <w:numPr>
                <w:ilvl w:val="0"/>
                <w:numId w:val="1"/>
              </w:numPr>
              <w:ind w:left="414" w:hanging="357"/>
              <w:jc w:val="both"/>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00CD64B8" w14:textId="77777777" w:rsidR="00785B39" w:rsidRPr="004775A0" w:rsidRDefault="00785B39" w:rsidP="0090621D">
            <w:pPr>
              <w:pStyle w:val="ListParagraph"/>
              <w:numPr>
                <w:ilvl w:val="0"/>
                <w:numId w:val="1"/>
              </w:numPr>
              <w:ind w:left="414" w:hanging="357"/>
              <w:jc w:val="both"/>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629D8796" w14:textId="77777777" w:rsidR="00785B39" w:rsidRPr="004775A0" w:rsidRDefault="00785B39" w:rsidP="0090621D">
            <w:pPr>
              <w:pStyle w:val="ListParagraph"/>
              <w:numPr>
                <w:ilvl w:val="0"/>
                <w:numId w:val="1"/>
              </w:numPr>
              <w:spacing w:after="0"/>
              <w:ind w:left="414" w:hanging="357"/>
              <w:jc w:val="both"/>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50676DCB" w14:textId="77777777" w:rsidR="00785B39" w:rsidRDefault="00785B39" w:rsidP="0090621D">
            <w:pPr>
              <w:jc w:val="both"/>
              <w:rPr>
                <w:color w:val="000000"/>
                <w:kern w:val="2"/>
                <w:szCs w:val="24"/>
                <w:shd w:val="clear" w:color="auto" w:fill="FFFFFF"/>
              </w:rPr>
            </w:pPr>
          </w:p>
          <w:p w14:paraId="2AEBE40E" w14:textId="77777777" w:rsidR="00785B39" w:rsidRDefault="00785B39" w:rsidP="0090621D">
            <w:pPr>
              <w:jc w:val="both"/>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3698C8B9" w:rsidR="00785B39" w:rsidRDefault="00785B39" w:rsidP="0090621D">
            <w:pPr>
              <w:jc w:val="both"/>
              <w:rPr>
                <w:b/>
                <w:bCs/>
                <w:kern w:val="2"/>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85B39" w14:paraId="05814478" w14:textId="77777777" w:rsidTr="00903D7E">
        <w:trPr>
          <w:trHeight w:val="300"/>
        </w:trPr>
        <w:tc>
          <w:tcPr>
            <w:tcW w:w="2689" w:type="dxa"/>
          </w:tcPr>
          <w:p w14:paraId="671CB5BC" w14:textId="77777777" w:rsidR="00785B39" w:rsidRDefault="00785B39" w:rsidP="00785B39">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785B39" w:rsidRDefault="00785B39" w:rsidP="00785B39">
            <w:pPr>
              <w:rPr>
                <w:color w:val="000000"/>
                <w:kern w:val="2"/>
                <w:szCs w:val="24"/>
                <w:shd w:val="clear" w:color="auto" w:fill="FFFFFF"/>
              </w:rPr>
            </w:pPr>
            <w:r>
              <w:rPr>
                <w:color w:val="000000"/>
                <w:kern w:val="2"/>
                <w:szCs w:val="24"/>
                <w:shd w:val="clear" w:color="auto" w:fill="FFFFFF"/>
              </w:rPr>
              <w:t>Netaikoma</w:t>
            </w:r>
          </w:p>
          <w:p w14:paraId="62A8EC62" w14:textId="0FFB4FCF" w:rsidR="00785B39" w:rsidRDefault="00785B39" w:rsidP="00785B39">
            <w:pPr>
              <w:rPr>
                <w:color w:val="0070C0"/>
                <w:kern w:val="2"/>
                <w:szCs w:val="24"/>
              </w:rPr>
            </w:pPr>
          </w:p>
        </w:tc>
      </w:tr>
      <w:tr w:rsidR="00785B39" w14:paraId="4D36CC2C" w14:textId="77777777" w:rsidTr="006B54B5">
        <w:trPr>
          <w:trHeight w:val="300"/>
        </w:trPr>
        <w:tc>
          <w:tcPr>
            <w:tcW w:w="9535" w:type="dxa"/>
            <w:gridSpan w:val="5"/>
          </w:tcPr>
          <w:p w14:paraId="4B2C7367" w14:textId="77777777" w:rsidR="00785B39" w:rsidRDefault="00785B39" w:rsidP="00785B39">
            <w:pPr>
              <w:jc w:val="center"/>
              <w:rPr>
                <w:b/>
                <w:bCs/>
                <w:kern w:val="2"/>
                <w:szCs w:val="24"/>
              </w:rPr>
            </w:pPr>
            <w:r>
              <w:rPr>
                <w:b/>
                <w:bCs/>
                <w:kern w:val="2"/>
                <w:szCs w:val="24"/>
              </w:rPr>
              <w:t xml:space="preserve">14. BENDRŲJŲ SĄLYGŲ PAKEITIMAI IR PAPILDYMAI </w:t>
            </w:r>
          </w:p>
          <w:p w14:paraId="03541F06" w14:textId="77777777" w:rsidR="00785B39" w:rsidRDefault="00785B39" w:rsidP="00785B39">
            <w:pPr>
              <w:jc w:val="center"/>
              <w:rPr>
                <w:kern w:val="2"/>
                <w:szCs w:val="24"/>
              </w:rPr>
            </w:pPr>
            <w:r>
              <w:rPr>
                <w:kern w:val="2"/>
                <w:szCs w:val="24"/>
              </w:rPr>
              <w:t xml:space="preserve">(jeigu būtina dėl konkretaus Sutarties dalyko specifikos) </w:t>
            </w:r>
          </w:p>
        </w:tc>
      </w:tr>
      <w:tr w:rsidR="00785B39" w14:paraId="3F8B69A4" w14:textId="77777777" w:rsidTr="00903D7E">
        <w:trPr>
          <w:trHeight w:val="300"/>
        </w:trPr>
        <w:tc>
          <w:tcPr>
            <w:tcW w:w="2689" w:type="dxa"/>
          </w:tcPr>
          <w:p w14:paraId="5FCC8784" w14:textId="68884C60" w:rsidR="00785B39" w:rsidRDefault="00785B39" w:rsidP="00785B39">
            <w:pPr>
              <w:rPr>
                <w:b/>
                <w:bCs/>
                <w:kern w:val="2"/>
                <w:szCs w:val="24"/>
              </w:rPr>
            </w:pPr>
            <w:r>
              <w:rPr>
                <w:b/>
                <w:bCs/>
                <w:kern w:val="2"/>
                <w:szCs w:val="24"/>
              </w:rPr>
              <w:t>14.1.</w:t>
            </w:r>
          </w:p>
        </w:tc>
        <w:tc>
          <w:tcPr>
            <w:tcW w:w="6846" w:type="dxa"/>
            <w:gridSpan w:val="4"/>
          </w:tcPr>
          <w:p w14:paraId="4477B5EF" w14:textId="77777777" w:rsidR="00785B39" w:rsidRDefault="00785B39" w:rsidP="0090621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85B39" w14:paraId="2D316C4E" w14:textId="77777777" w:rsidTr="006B54B5">
        <w:trPr>
          <w:trHeight w:val="300"/>
        </w:trPr>
        <w:tc>
          <w:tcPr>
            <w:tcW w:w="9535" w:type="dxa"/>
            <w:gridSpan w:val="5"/>
          </w:tcPr>
          <w:p w14:paraId="62608DEB" w14:textId="77777777" w:rsidR="00785B39" w:rsidRDefault="00785B39" w:rsidP="00785B39">
            <w:pPr>
              <w:jc w:val="center"/>
              <w:rPr>
                <w:b/>
                <w:bCs/>
                <w:kern w:val="2"/>
                <w:szCs w:val="24"/>
              </w:rPr>
            </w:pPr>
            <w:r>
              <w:rPr>
                <w:b/>
                <w:bCs/>
                <w:kern w:val="2"/>
                <w:szCs w:val="24"/>
              </w:rPr>
              <w:t>15. SUTARTIES PRIEDAI</w:t>
            </w:r>
          </w:p>
        </w:tc>
      </w:tr>
      <w:tr w:rsidR="00785B39" w14:paraId="49426AEA" w14:textId="77777777" w:rsidTr="00903D7E">
        <w:trPr>
          <w:trHeight w:val="300"/>
        </w:trPr>
        <w:tc>
          <w:tcPr>
            <w:tcW w:w="2689" w:type="dxa"/>
          </w:tcPr>
          <w:p w14:paraId="5C14B072" w14:textId="77777777" w:rsidR="00785B39" w:rsidRDefault="00785B39" w:rsidP="00785B39">
            <w:pPr>
              <w:jc w:val="center"/>
              <w:rPr>
                <w:b/>
                <w:bCs/>
                <w:kern w:val="2"/>
                <w:szCs w:val="24"/>
              </w:rPr>
            </w:pPr>
            <w:r>
              <w:rPr>
                <w:b/>
                <w:bCs/>
                <w:kern w:val="2"/>
                <w:szCs w:val="24"/>
              </w:rPr>
              <w:t>15.1. Priedas Nr. 1</w:t>
            </w:r>
          </w:p>
        </w:tc>
        <w:tc>
          <w:tcPr>
            <w:tcW w:w="6846" w:type="dxa"/>
            <w:gridSpan w:val="4"/>
          </w:tcPr>
          <w:p w14:paraId="20C1E387" w14:textId="07E7DE12" w:rsidR="00785B39" w:rsidRPr="00797324" w:rsidRDefault="00785B39" w:rsidP="00785B39">
            <w:pPr>
              <w:rPr>
                <w:iCs/>
                <w:szCs w:val="24"/>
              </w:rPr>
            </w:pPr>
            <w:r w:rsidRPr="0095781D">
              <w:rPr>
                <w:iCs/>
                <w:szCs w:val="24"/>
              </w:rPr>
              <w:t>Techninė specifikacija ir pasiūlymo kaina</w:t>
            </w:r>
          </w:p>
        </w:tc>
      </w:tr>
      <w:tr w:rsidR="00785B39" w14:paraId="79DEADCB" w14:textId="77777777" w:rsidTr="00903D7E">
        <w:trPr>
          <w:trHeight w:val="300"/>
        </w:trPr>
        <w:tc>
          <w:tcPr>
            <w:tcW w:w="2689" w:type="dxa"/>
          </w:tcPr>
          <w:p w14:paraId="140C67AE" w14:textId="77777777" w:rsidR="00785B39" w:rsidRDefault="00785B39" w:rsidP="00785B39">
            <w:pPr>
              <w:jc w:val="center"/>
              <w:rPr>
                <w:b/>
                <w:bCs/>
                <w:kern w:val="2"/>
                <w:szCs w:val="24"/>
              </w:rPr>
            </w:pPr>
            <w:r>
              <w:rPr>
                <w:b/>
                <w:bCs/>
                <w:kern w:val="2"/>
                <w:szCs w:val="24"/>
              </w:rPr>
              <w:t>15.2. Priedas Nr. 2</w:t>
            </w:r>
          </w:p>
        </w:tc>
        <w:tc>
          <w:tcPr>
            <w:tcW w:w="6846" w:type="dxa"/>
            <w:gridSpan w:val="4"/>
          </w:tcPr>
          <w:p w14:paraId="3AF23B6E" w14:textId="004EDDF3" w:rsidR="00785B39" w:rsidRDefault="000A3734" w:rsidP="000A3734">
            <w:pPr>
              <w:rPr>
                <w:b/>
                <w:bCs/>
                <w:kern w:val="2"/>
                <w:szCs w:val="24"/>
              </w:rPr>
            </w:pPr>
            <w:r w:rsidRPr="005C05A5">
              <w:rPr>
                <w:iCs/>
              </w:rPr>
              <w:t>Pradinė sutarties vertė pagal pirkimo dalis</w:t>
            </w:r>
          </w:p>
        </w:tc>
      </w:tr>
      <w:tr w:rsidR="00785B39" w14:paraId="646F5CD5" w14:textId="77777777" w:rsidTr="006B54B5">
        <w:tc>
          <w:tcPr>
            <w:tcW w:w="9535" w:type="dxa"/>
            <w:gridSpan w:val="5"/>
          </w:tcPr>
          <w:p w14:paraId="1A024720" w14:textId="77777777" w:rsidR="00785B39" w:rsidRDefault="00785B39" w:rsidP="00785B39">
            <w:pPr>
              <w:jc w:val="center"/>
              <w:rPr>
                <w:b/>
                <w:bCs/>
                <w:kern w:val="2"/>
                <w:szCs w:val="24"/>
              </w:rPr>
            </w:pPr>
            <w:r>
              <w:rPr>
                <w:b/>
                <w:bCs/>
                <w:kern w:val="2"/>
                <w:szCs w:val="24"/>
              </w:rPr>
              <w:t>16. ŠALIŲ ATSTOVŲ PARAŠAI</w:t>
            </w:r>
          </w:p>
        </w:tc>
      </w:tr>
      <w:tr w:rsidR="00785B39"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785B39" w:rsidRDefault="00785B39" w:rsidP="00785B3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785B39" w:rsidRDefault="00785B39" w:rsidP="00785B39">
            <w:pPr>
              <w:jc w:val="center"/>
              <w:rPr>
                <w:b/>
                <w:bCs/>
                <w:kern w:val="2"/>
                <w:szCs w:val="24"/>
              </w:rPr>
            </w:pPr>
            <w:r>
              <w:rPr>
                <w:b/>
                <w:bCs/>
                <w:kern w:val="2"/>
                <w:szCs w:val="24"/>
              </w:rPr>
              <w:t>TIEKĖJAS</w:t>
            </w:r>
          </w:p>
        </w:tc>
      </w:tr>
      <w:tr w:rsidR="00785B39"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785B39" w:rsidRPr="003168AD" w:rsidRDefault="00785B39" w:rsidP="00785B39">
            <w:pPr>
              <w:jc w:val="center"/>
              <w:rPr>
                <w:kern w:val="2"/>
                <w:szCs w:val="24"/>
              </w:rPr>
            </w:pPr>
            <w:r w:rsidRPr="003168AD">
              <w:rPr>
                <w:kern w:val="2"/>
                <w:szCs w:val="24"/>
              </w:rPr>
              <w:lastRenderedPageBreak/>
              <w:t>Pareigos</w:t>
            </w:r>
          </w:p>
          <w:p w14:paraId="1F52962D" w14:textId="6B3DD108" w:rsidR="00785B39" w:rsidRDefault="00785B39" w:rsidP="00785B39">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785B39" w:rsidRDefault="00785B39" w:rsidP="00785B39">
            <w:pPr>
              <w:jc w:val="center"/>
              <w:rPr>
                <w:b/>
                <w:bCs/>
                <w:kern w:val="2"/>
                <w:szCs w:val="24"/>
              </w:rPr>
            </w:pPr>
            <w:r w:rsidRPr="0095781D">
              <w:rPr>
                <w:color w:val="C00000"/>
                <w:szCs w:val="24"/>
              </w:rPr>
              <w:t>[įrašyti]</w:t>
            </w:r>
          </w:p>
        </w:tc>
      </w:tr>
      <w:tr w:rsidR="00785B39"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785B39" w:rsidRPr="0095781D" w:rsidRDefault="00785B39" w:rsidP="00785B39">
            <w:pPr>
              <w:jc w:val="center"/>
              <w:rPr>
                <w:szCs w:val="24"/>
              </w:rPr>
            </w:pPr>
          </w:p>
          <w:p w14:paraId="13A2C0DC" w14:textId="77777777" w:rsidR="00785B39" w:rsidRPr="0095781D" w:rsidRDefault="00785B39" w:rsidP="00785B39">
            <w:pPr>
              <w:jc w:val="center"/>
              <w:rPr>
                <w:szCs w:val="24"/>
              </w:rPr>
            </w:pPr>
          </w:p>
          <w:p w14:paraId="65CD6E78" w14:textId="77777777" w:rsidR="00785B39" w:rsidRPr="0095781D" w:rsidRDefault="00785B39" w:rsidP="00785B39">
            <w:pPr>
              <w:jc w:val="center"/>
              <w:rPr>
                <w:szCs w:val="24"/>
              </w:rPr>
            </w:pPr>
          </w:p>
          <w:p w14:paraId="0F3728E9" w14:textId="1513D46D" w:rsidR="00785B39" w:rsidRDefault="00785B39" w:rsidP="00785B39">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785B39" w:rsidRPr="0095781D" w:rsidRDefault="00785B39" w:rsidP="00785B39">
            <w:pPr>
              <w:jc w:val="center"/>
              <w:rPr>
                <w:szCs w:val="24"/>
              </w:rPr>
            </w:pPr>
          </w:p>
          <w:p w14:paraId="22C1851A" w14:textId="77777777" w:rsidR="00785B39" w:rsidRPr="0095781D" w:rsidRDefault="00785B39" w:rsidP="00785B39">
            <w:pPr>
              <w:jc w:val="center"/>
              <w:rPr>
                <w:szCs w:val="24"/>
              </w:rPr>
            </w:pPr>
          </w:p>
          <w:p w14:paraId="751C0198" w14:textId="77777777" w:rsidR="00785B39" w:rsidRPr="0095781D" w:rsidRDefault="00785B39" w:rsidP="00785B39">
            <w:pPr>
              <w:jc w:val="center"/>
              <w:rPr>
                <w:szCs w:val="24"/>
              </w:rPr>
            </w:pPr>
          </w:p>
          <w:p w14:paraId="10493DB2" w14:textId="4E762B8A" w:rsidR="00785B39" w:rsidRDefault="00785B39" w:rsidP="00785B39">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062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284" w:right="567" w:bottom="993"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Default="00A37EC3" w:rsidP="00A37EC3"/>
    <w:p w14:paraId="646F2F0B" w14:textId="77777777" w:rsidR="00E61964" w:rsidRDefault="00E61964" w:rsidP="00A37EC3"/>
    <w:p w14:paraId="19B15441" w14:textId="77777777" w:rsidR="00E61964" w:rsidRDefault="00E61964" w:rsidP="00A37EC3"/>
    <w:p w14:paraId="0C196F90" w14:textId="77777777" w:rsidR="00E61964" w:rsidRDefault="00E61964" w:rsidP="00A37EC3"/>
    <w:p w14:paraId="25F9FEB6" w14:textId="77777777" w:rsidR="00E61964" w:rsidRDefault="00E61964" w:rsidP="00A37EC3"/>
    <w:p w14:paraId="4DB221C4" w14:textId="77777777" w:rsidR="00E61964" w:rsidRDefault="00E61964" w:rsidP="00A37EC3"/>
    <w:p w14:paraId="61BD9987" w14:textId="77777777" w:rsidR="00E61964" w:rsidRDefault="00E61964" w:rsidP="00A37EC3"/>
    <w:p w14:paraId="42E53C42" w14:textId="77777777" w:rsidR="00E61964" w:rsidRDefault="00E61964" w:rsidP="00A37EC3"/>
    <w:p w14:paraId="5A07059F" w14:textId="77777777" w:rsidR="00E61964" w:rsidRDefault="00E61964" w:rsidP="00A37EC3"/>
    <w:p w14:paraId="05554938" w14:textId="77777777" w:rsidR="00E61964" w:rsidRDefault="00E61964" w:rsidP="00A37EC3"/>
    <w:p w14:paraId="337C5A8B" w14:textId="77777777" w:rsidR="00E61964" w:rsidRDefault="00E61964" w:rsidP="00A37EC3"/>
    <w:p w14:paraId="587AC6B0" w14:textId="77777777" w:rsidR="00E61964" w:rsidRDefault="00E61964" w:rsidP="00A37EC3"/>
    <w:p w14:paraId="2270C396" w14:textId="77777777" w:rsidR="00E61964" w:rsidRDefault="00E61964" w:rsidP="00A37EC3"/>
    <w:p w14:paraId="7A40CC12" w14:textId="77777777" w:rsidR="00E61964" w:rsidRDefault="00E61964" w:rsidP="00A37EC3"/>
    <w:p w14:paraId="47F98C7B" w14:textId="77777777" w:rsidR="00E61964" w:rsidRDefault="00E61964" w:rsidP="00A37EC3"/>
    <w:p w14:paraId="50393AAB" w14:textId="77777777" w:rsidR="00E61964" w:rsidRPr="00A37EC3" w:rsidRDefault="00E61964" w:rsidP="00A37EC3"/>
    <w:p w14:paraId="11369C67" w14:textId="77777777" w:rsidR="00A37EC3" w:rsidRPr="00A37EC3" w:rsidRDefault="00A37EC3" w:rsidP="00A37EC3"/>
    <w:p w14:paraId="771AD436" w14:textId="77777777" w:rsidR="00A37EC3" w:rsidRPr="00A37EC3" w:rsidRDefault="00A37EC3" w:rsidP="00A37EC3"/>
    <w:p w14:paraId="06D703A6" w14:textId="77777777" w:rsidR="00E61964" w:rsidRDefault="00E61964" w:rsidP="00A37EC3">
      <w:pPr>
        <w:sectPr w:rsidR="00E61964" w:rsidSect="00E61964">
          <w:endnotePr>
            <w:numFmt w:val="decimal"/>
          </w:endnotePr>
          <w:pgSz w:w="15840" w:h="12240" w:orient="landscape" w:code="1"/>
          <w:pgMar w:top="568" w:right="567" w:bottom="567" w:left="709" w:header="709" w:footer="720" w:gutter="0"/>
          <w:pgNumType w:start="1"/>
          <w:cols w:space="720"/>
          <w:titlePg/>
          <w:docGrid w:linePitch="360"/>
        </w:sectPr>
      </w:pPr>
    </w:p>
    <w:p w14:paraId="5B4C0FAE" w14:textId="77777777" w:rsidR="00A37EC3" w:rsidRPr="00A37EC3" w:rsidRDefault="00A37EC3" w:rsidP="00A37EC3"/>
    <w:p w14:paraId="66677C08" w14:textId="77777777" w:rsidR="00836554" w:rsidRDefault="00836554" w:rsidP="00836554">
      <w:pPr>
        <w:jc w:val="right"/>
      </w:pPr>
      <w:r>
        <w:rPr>
          <w:sz w:val="22"/>
          <w:szCs w:val="22"/>
        </w:rPr>
        <w:t>Sutarties priedas Nr. 2</w:t>
      </w:r>
    </w:p>
    <w:p w14:paraId="2B0E3332" w14:textId="77777777" w:rsidR="00836554" w:rsidRDefault="00836554" w:rsidP="00836554"/>
    <w:p w14:paraId="5ACEDB68" w14:textId="77777777" w:rsidR="00836554" w:rsidRPr="0074648D" w:rsidRDefault="00836554" w:rsidP="00836554">
      <w:pPr>
        <w:jc w:val="center"/>
        <w:rPr>
          <w:b/>
          <w:kern w:val="2"/>
        </w:rPr>
      </w:pPr>
      <w:r w:rsidRPr="0074648D">
        <w:rPr>
          <w:b/>
          <w:kern w:val="2"/>
        </w:rPr>
        <w:t>PRADINĖ SUTARTIES VERTĖ PAGAL PIRKIMO DALIS</w:t>
      </w:r>
    </w:p>
    <w:p w14:paraId="4CC4013E" w14:textId="77777777" w:rsidR="00836554" w:rsidRPr="0074648D" w:rsidRDefault="00836554" w:rsidP="00836554">
      <w:pPr>
        <w:jc w:val="center"/>
        <w:rPr>
          <w:color w:val="000000"/>
          <w:kern w:val="2"/>
        </w:rPr>
      </w:pPr>
    </w:p>
    <w:p w14:paraId="441D2AC5" w14:textId="167086E9" w:rsidR="00A37EC3" w:rsidRPr="00A37EC3" w:rsidRDefault="00836554" w:rsidP="000E640D">
      <w:pPr>
        <w:jc w:val="both"/>
      </w:pPr>
      <w:r w:rsidRPr="0074648D">
        <w:rPr>
          <w:color w:val="000000"/>
          <w:kern w:val="2"/>
        </w:rPr>
        <w:t>Šioje Sutartyje Pradinės Sutarties vertė yra lygi </w:t>
      </w:r>
      <w:r w:rsidRPr="0074648D">
        <w:rPr>
          <w:b/>
          <w:bCs/>
          <w:color w:val="000000"/>
          <w:kern w:val="2"/>
        </w:rPr>
        <w:t>maksimaliai pirkimui skirtai lėšų sumai be PVM</w:t>
      </w:r>
      <w:r w:rsidRPr="0074648D">
        <w:rPr>
          <w:color w:val="000000"/>
          <w:kern w:val="2"/>
        </w:rPr>
        <w:t> pirkimo dokumentuose ir Sutartyje nurodytų Prekių įsigijimui Tiekėjo pasiūlyme nurodytais įkainiais be PVM.</w:t>
      </w:r>
      <w:r w:rsidRPr="0074648D">
        <w:rPr>
          <w:kern w:val="2"/>
        </w:rPr>
        <w:t xml:space="preserve"> </w:t>
      </w:r>
      <w:r w:rsidRPr="0074648D">
        <w:rPr>
          <w:color w:val="000000"/>
          <w:kern w:val="2"/>
        </w:rPr>
        <w:t>Pirkėjas perka Prekes pagal poreikį Sutartyje arba jos priede Nr. 1</w:t>
      </w:r>
      <w:r w:rsidRPr="0074648D">
        <w:rPr>
          <w:kern w:val="2"/>
        </w:rPr>
        <w:t xml:space="preserve"> </w:t>
      </w:r>
      <w:r w:rsidRPr="0074648D">
        <w:rPr>
          <w:color w:val="000000"/>
          <w:kern w:val="2"/>
        </w:rPr>
        <w:t>nurodytais įkainiais, neviršijant bendros Sutarties kainos.</w:t>
      </w:r>
    </w:p>
    <w:p w14:paraId="2DFE99D7" w14:textId="77777777" w:rsidR="00A37EC3" w:rsidRPr="00A37EC3" w:rsidRDefault="00A37EC3" w:rsidP="00A37EC3"/>
    <w:p w14:paraId="1B609184" w14:textId="77777777" w:rsidR="00A37EC3" w:rsidRPr="00A37EC3" w:rsidRDefault="00A37EC3" w:rsidP="00A37EC3"/>
    <w:tbl>
      <w:tblPr>
        <w:tblW w:w="14454" w:type="dxa"/>
        <w:tblLook w:val="04A0" w:firstRow="1" w:lastRow="0" w:firstColumn="1" w:lastColumn="0" w:noHBand="0" w:noVBand="1"/>
      </w:tblPr>
      <w:tblGrid>
        <w:gridCol w:w="1120"/>
        <w:gridCol w:w="5740"/>
        <w:gridCol w:w="2774"/>
        <w:gridCol w:w="2410"/>
        <w:gridCol w:w="2410"/>
      </w:tblGrid>
      <w:tr w:rsidR="002C1158" w:rsidRPr="00836554" w14:paraId="3E7D7B48" w14:textId="77777777" w:rsidTr="002E0293">
        <w:trPr>
          <w:trHeight w:val="855"/>
        </w:trPr>
        <w:tc>
          <w:tcPr>
            <w:tcW w:w="1120" w:type="dxa"/>
            <w:tcBorders>
              <w:top w:val="single" w:sz="4" w:space="0" w:color="auto"/>
              <w:left w:val="single" w:sz="4" w:space="0" w:color="auto"/>
              <w:bottom w:val="single" w:sz="4" w:space="0" w:color="auto"/>
              <w:right w:val="single" w:sz="4" w:space="0" w:color="auto"/>
            </w:tcBorders>
            <w:vAlign w:val="center"/>
            <w:hideMark/>
          </w:tcPr>
          <w:p w14:paraId="239B3640" w14:textId="77777777" w:rsidR="002C1158" w:rsidRPr="00836554" w:rsidRDefault="002C1158" w:rsidP="002C1158">
            <w:pPr>
              <w:rPr>
                <w:b/>
                <w:bCs/>
                <w:color w:val="000000"/>
                <w:szCs w:val="24"/>
                <w:lang w:eastAsia="lt-LT"/>
              </w:rPr>
            </w:pPr>
            <w:r w:rsidRPr="00836554">
              <w:rPr>
                <w:b/>
                <w:bCs/>
                <w:color w:val="000000"/>
                <w:szCs w:val="24"/>
                <w:lang w:eastAsia="lt-LT"/>
              </w:rPr>
              <w:t xml:space="preserve">Pirkimo dalies Nr. </w:t>
            </w:r>
          </w:p>
        </w:tc>
        <w:tc>
          <w:tcPr>
            <w:tcW w:w="5740" w:type="dxa"/>
            <w:tcBorders>
              <w:top w:val="single" w:sz="4" w:space="0" w:color="auto"/>
              <w:left w:val="nil"/>
              <w:bottom w:val="single" w:sz="4" w:space="0" w:color="auto"/>
              <w:right w:val="single" w:sz="4" w:space="0" w:color="auto"/>
            </w:tcBorders>
            <w:vAlign w:val="center"/>
            <w:hideMark/>
          </w:tcPr>
          <w:p w14:paraId="147D037A" w14:textId="77777777" w:rsidR="002C1158" w:rsidRPr="00836554" w:rsidRDefault="002C1158" w:rsidP="002C1158">
            <w:pPr>
              <w:jc w:val="center"/>
              <w:rPr>
                <w:b/>
                <w:bCs/>
                <w:color w:val="000000"/>
                <w:szCs w:val="24"/>
                <w:lang w:eastAsia="lt-LT"/>
              </w:rPr>
            </w:pPr>
            <w:r w:rsidRPr="00836554">
              <w:rPr>
                <w:b/>
                <w:bCs/>
                <w:color w:val="000000"/>
                <w:szCs w:val="24"/>
                <w:lang w:eastAsia="lt-LT"/>
              </w:rPr>
              <w:t>Pirkimo dalies pavadinimas</w:t>
            </w:r>
          </w:p>
        </w:tc>
        <w:tc>
          <w:tcPr>
            <w:tcW w:w="2774" w:type="dxa"/>
            <w:tcBorders>
              <w:top w:val="single" w:sz="4" w:space="0" w:color="auto"/>
              <w:left w:val="nil"/>
              <w:bottom w:val="single" w:sz="4" w:space="0" w:color="auto"/>
              <w:right w:val="single" w:sz="4" w:space="0" w:color="auto"/>
            </w:tcBorders>
            <w:hideMark/>
          </w:tcPr>
          <w:p w14:paraId="1AFB2B13" w14:textId="65243F6F" w:rsidR="002C1158" w:rsidRPr="00836554" w:rsidRDefault="002C1158" w:rsidP="002C1158">
            <w:pPr>
              <w:rPr>
                <w:b/>
                <w:bCs/>
                <w:szCs w:val="24"/>
                <w:lang w:eastAsia="lt-LT"/>
              </w:rPr>
            </w:pPr>
            <w:r w:rsidRPr="002E0293">
              <w:rPr>
                <w:b/>
                <w:bCs/>
                <w:szCs w:val="24"/>
              </w:rPr>
              <w:t>Pradinė sutarties vertė, Eur be PVM</w:t>
            </w:r>
          </w:p>
        </w:tc>
        <w:tc>
          <w:tcPr>
            <w:tcW w:w="2410" w:type="dxa"/>
            <w:tcBorders>
              <w:top w:val="single" w:sz="4" w:space="0" w:color="auto"/>
              <w:left w:val="nil"/>
              <w:bottom w:val="single" w:sz="4" w:space="0" w:color="auto"/>
              <w:right w:val="single" w:sz="4" w:space="0" w:color="auto"/>
            </w:tcBorders>
            <w:hideMark/>
          </w:tcPr>
          <w:p w14:paraId="30B043E2" w14:textId="77777777" w:rsidR="002C1158" w:rsidRPr="00836554" w:rsidRDefault="002C1158" w:rsidP="002C1158">
            <w:pPr>
              <w:rPr>
                <w:b/>
                <w:bCs/>
                <w:szCs w:val="24"/>
                <w:lang w:eastAsia="lt-LT"/>
              </w:rPr>
            </w:pPr>
            <w:r w:rsidRPr="00836554">
              <w:rPr>
                <w:b/>
                <w:bCs/>
                <w:szCs w:val="24"/>
                <w:lang w:eastAsia="lt-LT"/>
              </w:rPr>
              <w:t>PVM suma, Eur</w:t>
            </w:r>
          </w:p>
        </w:tc>
        <w:tc>
          <w:tcPr>
            <w:tcW w:w="2410" w:type="dxa"/>
            <w:tcBorders>
              <w:top w:val="single" w:sz="4" w:space="0" w:color="auto"/>
              <w:left w:val="nil"/>
              <w:bottom w:val="single" w:sz="4" w:space="0" w:color="auto"/>
              <w:right w:val="single" w:sz="4" w:space="0" w:color="auto"/>
            </w:tcBorders>
            <w:hideMark/>
          </w:tcPr>
          <w:p w14:paraId="7528EF9E" w14:textId="35B1A843" w:rsidR="002C1158" w:rsidRPr="00836554" w:rsidRDefault="002E0293" w:rsidP="002C1158">
            <w:pPr>
              <w:rPr>
                <w:b/>
                <w:bCs/>
                <w:szCs w:val="24"/>
                <w:lang w:eastAsia="lt-LT"/>
              </w:rPr>
            </w:pPr>
            <w:r w:rsidRPr="002E0293">
              <w:rPr>
                <w:b/>
                <w:bCs/>
                <w:szCs w:val="24"/>
              </w:rPr>
              <w:t>Sutarties kaina, Eur su PVM</w:t>
            </w:r>
          </w:p>
        </w:tc>
      </w:tr>
      <w:tr w:rsidR="002C1158" w:rsidRPr="00836554" w14:paraId="18B1769E" w14:textId="77777777" w:rsidTr="002E0293">
        <w:trPr>
          <w:trHeight w:val="315"/>
        </w:trPr>
        <w:tc>
          <w:tcPr>
            <w:tcW w:w="1120" w:type="dxa"/>
            <w:tcBorders>
              <w:top w:val="nil"/>
              <w:left w:val="single" w:sz="4" w:space="0" w:color="auto"/>
              <w:bottom w:val="single" w:sz="4" w:space="0" w:color="auto"/>
              <w:right w:val="single" w:sz="4" w:space="0" w:color="auto"/>
            </w:tcBorders>
            <w:noWrap/>
            <w:vAlign w:val="center"/>
            <w:hideMark/>
          </w:tcPr>
          <w:p w14:paraId="6EEF4ECC" w14:textId="77777777" w:rsidR="002C1158" w:rsidRPr="00836554" w:rsidRDefault="002C1158" w:rsidP="002C1158">
            <w:pPr>
              <w:jc w:val="right"/>
              <w:rPr>
                <w:color w:val="000000"/>
                <w:szCs w:val="24"/>
                <w:lang w:eastAsia="lt-LT"/>
              </w:rPr>
            </w:pPr>
            <w:r w:rsidRPr="00836554">
              <w:rPr>
                <w:color w:val="000000"/>
                <w:szCs w:val="24"/>
                <w:lang w:eastAsia="lt-LT"/>
              </w:rPr>
              <w:t>1</w:t>
            </w:r>
          </w:p>
        </w:tc>
        <w:tc>
          <w:tcPr>
            <w:tcW w:w="5740" w:type="dxa"/>
            <w:tcBorders>
              <w:top w:val="nil"/>
              <w:left w:val="nil"/>
              <w:bottom w:val="single" w:sz="4" w:space="0" w:color="000000"/>
              <w:right w:val="single" w:sz="4" w:space="0" w:color="000000"/>
            </w:tcBorders>
            <w:shd w:val="clear" w:color="000000" w:fill="FFFFFF"/>
            <w:noWrap/>
            <w:hideMark/>
          </w:tcPr>
          <w:p w14:paraId="6DAED98C" w14:textId="77777777" w:rsidR="002C1158" w:rsidRPr="00836554" w:rsidRDefault="002C1158" w:rsidP="002C1158">
            <w:pPr>
              <w:rPr>
                <w:color w:val="000000"/>
                <w:szCs w:val="24"/>
                <w:lang w:eastAsia="lt-LT"/>
              </w:rPr>
            </w:pPr>
            <w:r w:rsidRPr="00836554">
              <w:rPr>
                <w:color w:val="000000"/>
                <w:szCs w:val="24"/>
                <w:lang w:eastAsia="lt-LT"/>
              </w:rPr>
              <w:t>Cirkuliarus siuvimo aparatas</w:t>
            </w:r>
          </w:p>
        </w:tc>
        <w:tc>
          <w:tcPr>
            <w:tcW w:w="2774" w:type="dxa"/>
            <w:tcBorders>
              <w:top w:val="nil"/>
              <w:left w:val="nil"/>
              <w:bottom w:val="single" w:sz="4" w:space="0" w:color="auto"/>
              <w:right w:val="single" w:sz="4" w:space="0" w:color="auto"/>
            </w:tcBorders>
            <w:vAlign w:val="center"/>
            <w:hideMark/>
          </w:tcPr>
          <w:p w14:paraId="67DCD05C" w14:textId="77777777" w:rsidR="002C1158" w:rsidRPr="00836554" w:rsidRDefault="002C1158" w:rsidP="002C1158">
            <w:pPr>
              <w:jc w:val="right"/>
              <w:rPr>
                <w:color w:val="000000"/>
                <w:szCs w:val="24"/>
                <w:lang w:eastAsia="lt-LT"/>
              </w:rPr>
            </w:pPr>
            <w:r w:rsidRPr="00836554">
              <w:rPr>
                <w:color w:val="000000"/>
                <w:szCs w:val="24"/>
                <w:lang w:eastAsia="lt-LT"/>
              </w:rPr>
              <w:t>9720,00</w:t>
            </w:r>
          </w:p>
        </w:tc>
        <w:tc>
          <w:tcPr>
            <w:tcW w:w="2410" w:type="dxa"/>
            <w:tcBorders>
              <w:top w:val="nil"/>
              <w:left w:val="nil"/>
              <w:bottom w:val="single" w:sz="4" w:space="0" w:color="auto"/>
              <w:right w:val="single" w:sz="4" w:space="0" w:color="auto"/>
            </w:tcBorders>
            <w:vAlign w:val="center"/>
            <w:hideMark/>
          </w:tcPr>
          <w:p w14:paraId="1D32470B" w14:textId="77777777" w:rsidR="002C1158" w:rsidRPr="00836554" w:rsidRDefault="002C1158" w:rsidP="002C1158">
            <w:pPr>
              <w:jc w:val="right"/>
              <w:rPr>
                <w:color w:val="000000"/>
                <w:szCs w:val="24"/>
                <w:lang w:eastAsia="lt-LT"/>
              </w:rPr>
            </w:pPr>
            <w:r w:rsidRPr="00836554">
              <w:rPr>
                <w:color w:val="000000"/>
                <w:szCs w:val="24"/>
                <w:lang w:eastAsia="lt-LT"/>
              </w:rPr>
              <w:t>486,00</w:t>
            </w:r>
          </w:p>
        </w:tc>
        <w:tc>
          <w:tcPr>
            <w:tcW w:w="2410" w:type="dxa"/>
            <w:tcBorders>
              <w:top w:val="nil"/>
              <w:left w:val="nil"/>
              <w:bottom w:val="single" w:sz="4" w:space="0" w:color="auto"/>
              <w:right w:val="single" w:sz="4" w:space="0" w:color="auto"/>
            </w:tcBorders>
            <w:vAlign w:val="center"/>
            <w:hideMark/>
          </w:tcPr>
          <w:p w14:paraId="2CDC40DF" w14:textId="77777777" w:rsidR="002C1158" w:rsidRPr="00836554" w:rsidRDefault="002C1158" w:rsidP="002C1158">
            <w:pPr>
              <w:jc w:val="right"/>
              <w:rPr>
                <w:color w:val="000000"/>
                <w:szCs w:val="24"/>
                <w:lang w:eastAsia="lt-LT"/>
              </w:rPr>
            </w:pPr>
            <w:r w:rsidRPr="00836554">
              <w:rPr>
                <w:color w:val="000000"/>
                <w:szCs w:val="24"/>
                <w:lang w:eastAsia="lt-LT"/>
              </w:rPr>
              <w:t>10206,00</w:t>
            </w:r>
          </w:p>
        </w:tc>
      </w:tr>
      <w:tr w:rsidR="002C1158" w:rsidRPr="00836554" w14:paraId="3841D464" w14:textId="77777777" w:rsidTr="002E0293">
        <w:trPr>
          <w:trHeight w:val="315"/>
        </w:trPr>
        <w:tc>
          <w:tcPr>
            <w:tcW w:w="1120" w:type="dxa"/>
            <w:tcBorders>
              <w:top w:val="nil"/>
              <w:left w:val="single" w:sz="4" w:space="0" w:color="auto"/>
              <w:bottom w:val="single" w:sz="4" w:space="0" w:color="auto"/>
              <w:right w:val="single" w:sz="4" w:space="0" w:color="auto"/>
            </w:tcBorders>
            <w:noWrap/>
            <w:vAlign w:val="center"/>
            <w:hideMark/>
          </w:tcPr>
          <w:p w14:paraId="6B204970" w14:textId="77777777" w:rsidR="002C1158" w:rsidRPr="00836554" w:rsidRDefault="002C1158" w:rsidP="002C1158">
            <w:pPr>
              <w:jc w:val="right"/>
              <w:rPr>
                <w:color w:val="000000"/>
                <w:szCs w:val="24"/>
                <w:lang w:eastAsia="lt-LT"/>
              </w:rPr>
            </w:pPr>
            <w:r w:rsidRPr="00836554">
              <w:rPr>
                <w:color w:val="000000"/>
                <w:szCs w:val="24"/>
                <w:lang w:eastAsia="lt-LT"/>
              </w:rPr>
              <w:t>2</w:t>
            </w:r>
          </w:p>
        </w:tc>
        <w:tc>
          <w:tcPr>
            <w:tcW w:w="5740" w:type="dxa"/>
            <w:tcBorders>
              <w:top w:val="nil"/>
              <w:left w:val="nil"/>
              <w:bottom w:val="single" w:sz="4" w:space="0" w:color="auto"/>
              <w:right w:val="single" w:sz="4" w:space="0" w:color="000000"/>
            </w:tcBorders>
            <w:shd w:val="clear" w:color="000000" w:fill="FFFFFF"/>
            <w:noWrap/>
            <w:hideMark/>
          </w:tcPr>
          <w:p w14:paraId="50AE36D0" w14:textId="77777777" w:rsidR="002C1158" w:rsidRPr="00836554" w:rsidRDefault="002C1158" w:rsidP="002C1158">
            <w:pPr>
              <w:rPr>
                <w:color w:val="000000"/>
                <w:szCs w:val="24"/>
                <w:lang w:eastAsia="lt-LT"/>
              </w:rPr>
            </w:pPr>
            <w:r w:rsidRPr="00836554">
              <w:rPr>
                <w:color w:val="000000"/>
                <w:szCs w:val="24"/>
                <w:lang w:eastAsia="lt-LT"/>
              </w:rPr>
              <w:t>Priekalo įvedimo per burną sistema</w:t>
            </w:r>
          </w:p>
        </w:tc>
        <w:tc>
          <w:tcPr>
            <w:tcW w:w="2774" w:type="dxa"/>
            <w:tcBorders>
              <w:top w:val="nil"/>
              <w:left w:val="nil"/>
              <w:bottom w:val="single" w:sz="4" w:space="0" w:color="auto"/>
              <w:right w:val="single" w:sz="4" w:space="0" w:color="auto"/>
            </w:tcBorders>
            <w:vAlign w:val="center"/>
            <w:hideMark/>
          </w:tcPr>
          <w:p w14:paraId="46799D68" w14:textId="77777777" w:rsidR="002C1158" w:rsidRPr="00836554" w:rsidRDefault="002C1158" w:rsidP="002C1158">
            <w:pPr>
              <w:jc w:val="right"/>
              <w:rPr>
                <w:color w:val="000000"/>
                <w:szCs w:val="24"/>
                <w:lang w:eastAsia="lt-LT"/>
              </w:rPr>
            </w:pPr>
            <w:r w:rsidRPr="00836554">
              <w:rPr>
                <w:color w:val="000000"/>
                <w:szCs w:val="24"/>
                <w:lang w:eastAsia="lt-LT"/>
              </w:rPr>
              <w:t>9720,00</w:t>
            </w:r>
          </w:p>
        </w:tc>
        <w:tc>
          <w:tcPr>
            <w:tcW w:w="2410" w:type="dxa"/>
            <w:tcBorders>
              <w:top w:val="nil"/>
              <w:left w:val="nil"/>
              <w:bottom w:val="single" w:sz="4" w:space="0" w:color="auto"/>
              <w:right w:val="single" w:sz="4" w:space="0" w:color="auto"/>
            </w:tcBorders>
            <w:vAlign w:val="center"/>
            <w:hideMark/>
          </w:tcPr>
          <w:p w14:paraId="42988270" w14:textId="77777777" w:rsidR="002C1158" w:rsidRPr="00836554" w:rsidRDefault="002C1158" w:rsidP="002C1158">
            <w:pPr>
              <w:jc w:val="right"/>
              <w:rPr>
                <w:color w:val="000000"/>
                <w:szCs w:val="24"/>
                <w:lang w:eastAsia="lt-LT"/>
              </w:rPr>
            </w:pPr>
            <w:r w:rsidRPr="00836554">
              <w:rPr>
                <w:color w:val="000000"/>
                <w:szCs w:val="24"/>
                <w:lang w:eastAsia="lt-LT"/>
              </w:rPr>
              <w:t>486,00</w:t>
            </w:r>
          </w:p>
        </w:tc>
        <w:tc>
          <w:tcPr>
            <w:tcW w:w="2410" w:type="dxa"/>
            <w:tcBorders>
              <w:top w:val="nil"/>
              <w:left w:val="nil"/>
              <w:bottom w:val="single" w:sz="4" w:space="0" w:color="auto"/>
              <w:right w:val="single" w:sz="4" w:space="0" w:color="auto"/>
            </w:tcBorders>
            <w:vAlign w:val="center"/>
            <w:hideMark/>
          </w:tcPr>
          <w:p w14:paraId="6FD0CC7D" w14:textId="77777777" w:rsidR="002C1158" w:rsidRPr="00836554" w:rsidRDefault="002C1158" w:rsidP="002C1158">
            <w:pPr>
              <w:jc w:val="right"/>
              <w:rPr>
                <w:color w:val="000000"/>
                <w:szCs w:val="24"/>
                <w:lang w:eastAsia="lt-LT"/>
              </w:rPr>
            </w:pPr>
            <w:r w:rsidRPr="00836554">
              <w:rPr>
                <w:color w:val="000000"/>
                <w:szCs w:val="24"/>
                <w:lang w:eastAsia="lt-LT"/>
              </w:rPr>
              <w:t>10206,00</w:t>
            </w:r>
          </w:p>
        </w:tc>
      </w:tr>
      <w:tr w:rsidR="002E0293" w:rsidRPr="002E0293" w14:paraId="1D855FF0" w14:textId="77777777" w:rsidTr="0054117E">
        <w:trPr>
          <w:trHeight w:val="300"/>
        </w:trPr>
        <w:tc>
          <w:tcPr>
            <w:tcW w:w="6860" w:type="dxa"/>
            <w:gridSpan w:val="2"/>
            <w:tcBorders>
              <w:top w:val="single" w:sz="4" w:space="0" w:color="auto"/>
              <w:left w:val="single" w:sz="4" w:space="0" w:color="auto"/>
              <w:bottom w:val="single" w:sz="4" w:space="0" w:color="auto"/>
              <w:right w:val="single" w:sz="4" w:space="0" w:color="auto"/>
            </w:tcBorders>
            <w:noWrap/>
            <w:vAlign w:val="bottom"/>
            <w:hideMark/>
          </w:tcPr>
          <w:p w14:paraId="0704F6D9" w14:textId="34C030C7" w:rsidR="002E0293" w:rsidRPr="00836554" w:rsidRDefault="002E0293" w:rsidP="002E0293">
            <w:pPr>
              <w:jc w:val="right"/>
              <w:rPr>
                <w:b/>
                <w:bCs/>
                <w:szCs w:val="24"/>
                <w:lang w:eastAsia="lt-LT"/>
              </w:rPr>
            </w:pPr>
            <w:r w:rsidRPr="002E0293">
              <w:rPr>
                <w:b/>
                <w:bCs/>
                <w:szCs w:val="24"/>
                <w:lang w:eastAsia="lt-LT"/>
              </w:rPr>
              <w:t>Viso:</w:t>
            </w:r>
          </w:p>
        </w:tc>
        <w:tc>
          <w:tcPr>
            <w:tcW w:w="2774" w:type="dxa"/>
            <w:tcBorders>
              <w:top w:val="single" w:sz="4" w:space="0" w:color="auto"/>
              <w:left w:val="single" w:sz="4" w:space="0" w:color="auto"/>
              <w:bottom w:val="single" w:sz="4" w:space="0" w:color="auto"/>
              <w:right w:val="single" w:sz="4" w:space="0" w:color="auto"/>
            </w:tcBorders>
            <w:noWrap/>
            <w:vAlign w:val="bottom"/>
            <w:hideMark/>
          </w:tcPr>
          <w:p w14:paraId="647EA0F2" w14:textId="77777777" w:rsidR="002E0293" w:rsidRPr="00836554" w:rsidRDefault="002E0293" w:rsidP="002C1158">
            <w:pPr>
              <w:jc w:val="right"/>
              <w:rPr>
                <w:b/>
                <w:bCs/>
                <w:color w:val="000000"/>
                <w:szCs w:val="24"/>
                <w:lang w:eastAsia="lt-LT"/>
              </w:rPr>
            </w:pPr>
            <w:r w:rsidRPr="00836554">
              <w:rPr>
                <w:b/>
                <w:bCs/>
                <w:color w:val="000000"/>
                <w:szCs w:val="24"/>
                <w:lang w:eastAsia="lt-LT"/>
              </w:rPr>
              <w:t>19440,00</w:t>
            </w:r>
          </w:p>
        </w:tc>
        <w:tc>
          <w:tcPr>
            <w:tcW w:w="2410" w:type="dxa"/>
            <w:tcBorders>
              <w:top w:val="single" w:sz="4" w:space="0" w:color="auto"/>
              <w:left w:val="single" w:sz="4" w:space="0" w:color="auto"/>
              <w:bottom w:val="single" w:sz="4" w:space="0" w:color="auto"/>
              <w:right w:val="single" w:sz="4" w:space="0" w:color="auto"/>
            </w:tcBorders>
            <w:noWrap/>
            <w:vAlign w:val="bottom"/>
            <w:hideMark/>
          </w:tcPr>
          <w:p w14:paraId="68F15401" w14:textId="77777777" w:rsidR="002E0293" w:rsidRPr="00836554" w:rsidRDefault="002E0293" w:rsidP="002C1158">
            <w:pPr>
              <w:jc w:val="right"/>
              <w:rPr>
                <w:b/>
                <w:bCs/>
                <w:color w:val="000000"/>
                <w:szCs w:val="24"/>
                <w:lang w:eastAsia="lt-LT"/>
              </w:rPr>
            </w:pPr>
            <w:r w:rsidRPr="00836554">
              <w:rPr>
                <w:b/>
                <w:bCs/>
                <w:color w:val="000000"/>
                <w:szCs w:val="24"/>
                <w:lang w:eastAsia="lt-LT"/>
              </w:rPr>
              <w:t>972,00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D30A061" w14:textId="77777777" w:rsidR="002E0293" w:rsidRPr="00836554" w:rsidRDefault="002E0293" w:rsidP="002C1158">
            <w:pPr>
              <w:jc w:val="right"/>
              <w:rPr>
                <w:b/>
                <w:bCs/>
                <w:szCs w:val="24"/>
                <w:lang w:eastAsia="lt-LT"/>
              </w:rPr>
            </w:pPr>
            <w:r w:rsidRPr="00836554">
              <w:rPr>
                <w:b/>
                <w:bCs/>
                <w:szCs w:val="24"/>
                <w:lang w:eastAsia="lt-LT"/>
              </w:rPr>
              <w:t>20412,00</w:t>
            </w:r>
          </w:p>
        </w:tc>
      </w:tr>
    </w:tbl>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BD2B35E" w14:textId="77777777" w:rsidR="00E61964" w:rsidRDefault="00E61964" w:rsidP="00A37EC3"/>
    <w:p w14:paraId="53093897" w14:textId="77777777" w:rsidR="00A37EC3" w:rsidRPr="00A37EC3" w:rsidRDefault="00A37EC3" w:rsidP="00A37EC3"/>
    <w:p w14:paraId="23CCD89E" w14:textId="77777777" w:rsidR="00A37EC3" w:rsidRPr="00A37EC3" w:rsidRDefault="00A37EC3" w:rsidP="00A37EC3"/>
    <w:p w14:paraId="62F7A2E4" w14:textId="77777777" w:rsidR="00B60BD6" w:rsidRDefault="00B60BD6" w:rsidP="00A37EC3"/>
    <w:p w14:paraId="5C9B839E" w14:textId="77777777" w:rsidR="00CC7E87" w:rsidRDefault="00CC7E87" w:rsidP="00A37EC3"/>
    <w:p w14:paraId="27890C93" w14:textId="77777777" w:rsidR="00CC7E87" w:rsidRDefault="00CC7E87" w:rsidP="00A37EC3"/>
    <w:p w14:paraId="2935CB86" w14:textId="77777777" w:rsidR="00CC7E87" w:rsidRDefault="00CC7E87" w:rsidP="00A37EC3">
      <w:pPr>
        <w:sectPr w:rsidR="00CC7E87" w:rsidSect="00E61964">
          <w:endnotePr>
            <w:numFmt w:val="decimal"/>
          </w:endnotePr>
          <w:pgSz w:w="15840" w:h="12240" w:orient="landscape" w:code="1"/>
          <w:pgMar w:top="568" w:right="567" w:bottom="567" w:left="709"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51DC" w14:textId="77777777" w:rsidR="00D31C40" w:rsidRDefault="00D31C40">
      <w:r>
        <w:separator/>
      </w:r>
    </w:p>
  </w:endnote>
  <w:endnote w:type="continuationSeparator" w:id="0">
    <w:p w14:paraId="2BA4C132" w14:textId="77777777" w:rsidR="00D31C40" w:rsidRDefault="00D3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9F0BB" w14:textId="77777777" w:rsidR="00D31C40" w:rsidRDefault="00D31C40">
      <w:r>
        <w:separator/>
      </w:r>
    </w:p>
  </w:footnote>
  <w:footnote w:type="continuationSeparator" w:id="0">
    <w:p w14:paraId="6252C91D" w14:textId="77777777" w:rsidR="00D31C40" w:rsidRDefault="00D31C40">
      <w:r>
        <w:continuationSeparator/>
      </w:r>
    </w:p>
  </w:footnote>
  <w:footnote w:id="1">
    <w:p w14:paraId="1E5940AB" w14:textId="77777777" w:rsidR="00785B39" w:rsidRPr="004775A0" w:rsidRDefault="00785B39" w:rsidP="004775A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6112A355" w14:textId="77777777" w:rsidR="00785B39" w:rsidRPr="004775A0" w:rsidRDefault="00785B39" w:rsidP="004775A0">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81E8E"/>
    <w:rsid w:val="000A3734"/>
    <w:rsid w:val="000E3ABA"/>
    <w:rsid w:val="000E640D"/>
    <w:rsid w:val="000E765D"/>
    <w:rsid w:val="00115919"/>
    <w:rsid w:val="00151AED"/>
    <w:rsid w:val="00160A70"/>
    <w:rsid w:val="00173A99"/>
    <w:rsid w:val="001A694B"/>
    <w:rsid w:val="002163A7"/>
    <w:rsid w:val="00234A7B"/>
    <w:rsid w:val="00250BE9"/>
    <w:rsid w:val="00266018"/>
    <w:rsid w:val="002729BC"/>
    <w:rsid w:val="00281F4F"/>
    <w:rsid w:val="002C1158"/>
    <w:rsid w:val="002C35BF"/>
    <w:rsid w:val="002E0293"/>
    <w:rsid w:val="002E3046"/>
    <w:rsid w:val="00316F74"/>
    <w:rsid w:val="00346FC7"/>
    <w:rsid w:val="00393ED1"/>
    <w:rsid w:val="003A7C97"/>
    <w:rsid w:val="0043138D"/>
    <w:rsid w:val="00435942"/>
    <w:rsid w:val="00446D68"/>
    <w:rsid w:val="0049326E"/>
    <w:rsid w:val="0051243C"/>
    <w:rsid w:val="00513853"/>
    <w:rsid w:val="00552994"/>
    <w:rsid w:val="0057714B"/>
    <w:rsid w:val="005B0B4F"/>
    <w:rsid w:val="005B156F"/>
    <w:rsid w:val="005C746A"/>
    <w:rsid w:val="00634A4B"/>
    <w:rsid w:val="00671709"/>
    <w:rsid w:val="006822DF"/>
    <w:rsid w:val="00690E0D"/>
    <w:rsid w:val="006910ED"/>
    <w:rsid w:val="00695162"/>
    <w:rsid w:val="006E24B7"/>
    <w:rsid w:val="007002F1"/>
    <w:rsid w:val="007773A5"/>
    <w:rsid w:val="00780AC6"/>
    <w:rsid w:val="00785B39"/>
    <w:rsid w:val="00793A03"/>
    <w:rsid w:val="00797324"/>
    <w:rsid w:val="007C64E8"/>
    <w:rsid w:val="007D281E"/>
    <w:rsid w:val="007D6253"/>
    <w:rsid w:val="008066A1"/>
    <w:rsid w:val="00823136"/>
    <w:rsid w:val="00836554"/>
    <w:rsid w:val="00870D91"/>
    <w:rsid w:val="008F5F2F"/>
    <w:rsid w:val="00903D7E"/>
    <w:rsid w:val="0090621D"/>
    <w:rsid w:val="00912F93"/>
    <w:rsid w:val="0091346D"/>
    <w:rsid w:val="00922838"/>
    <w:rsid w:val="0095116F"/>
    <w:rsid w:val="0095781D"/>
    <w:rsid w:val="00967E29"/>
    <w:rsid w:val="0097514B"/>
    <w:rsid w:val="00983DFB"/>
    <w:rsid w:val="009C1E76"/>
    <w:rsid w:val="009E18A0"/>
    <w:rsid w:val="00A37EC3"/>
    <w:rsid w:val="00A50620"/>
    <w:rsid w:val="00A62698"/>
    <w:rsid w:val="00A64295"/>
    <w:rsid w:val="00A942DB"/>
    <w:rsid w:val="00AC29A4"/>
    <w:rsid w:val="00B356F1"/>
    <w:rsid w:val="00B35A28"/>
    <w:rsid w:val="00B50E35"/>
    <w:rsid w:val="00B549D5"/>
    <w:rsid w:val="00B55563"/>
    <w:rsid w:val="00B60BD6"/>
    <w:rsid w:val="00B61C65"/>
    <w:rsid w:val="00B67E35"/>
    <w:rsid w:val="00BB597B"/>
    <w:rsid w:val="00BC15A1"/>
    <w:rsid w:val="00BC6BCF"/>
    <w:rsid w:val="00C61164"/>
    <w:rsid w:val="00C93416"/>
    <w:rsid w:val="00CA65D5"/>
    <w:rsid w:val="00CA74D2"/>
    <w:rsid w:val="00CB2A6E"/>
    <w:rsid w:val="00CC3220"/>
    <w:rsid w:val="00CC7E87"/>
    <w:rsid w:val="00CE574B"/>
    <w:rsid w:val="00D14925"/>
    <w:rsid w:val="00D31C40"/>
    <w:rsid w:val="00D73DB3"/>
    <w:rsid w:val="00E039C1"/>
    <w:rsid w:val="00E3552F"/>
    <w:rsid w:val="00E61964"/>
    <w:rsid w:val="00E63D14"/>
    <w:rsid w:val="00E73B3D"/>
    <w:rsid w:val="00E84725"/>
    <w:rsid w:val="00F053F6"/>
    <w:rsid w:val="00F52F8D"/>
    <w:rsid w:val="00F63E95"/>
    <w:rsid w:val="00FF6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785B39"/>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785B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785B39"/>
    <w:rPr>
      <w:sz w:val="20"/>
    </w:rPr>
  </w:style>
  <w:style w:type="character" w:customStyle="1" w:styleId="FootnoteTextChar">
    <w:name w:val="Footnote Text Char"/>
    <w:basedOn w:val="DefaultParagraphFont"/>
    <w:link w:val="FootnoteText"/>
    <w:uiPriority w:val="99"/>
    <w:semiHidden/>
    <w:rsid w:val="00785B3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785B39"/>
    <w:rPr>
      <w:vertAlign w:val="superscript"/>
    </w:rPr>
  </w:style>
  <w:style w:type="paragraph" w:styleId="Revision">
    <w:name w:val="Revision"/>
    <w:hidden/>
    <w:uiPriority w:val="99"/>
    <w:semiHidden/>
    <w:rsid w:val="007D6253"/>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30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385527682F487CA586A3A0E6307642"/>
        <w:category>
          <w:name w:val="General"/>
          <w:gallery w:val="placeholder"/>
        </w:category>
        <w:types>
          <w:type w:val="bbPlcHdr"/>
        </w:types>
        <w:behaviors>
          <w:behavior w:val="content"/>
        </w:behaviors>
        <w:guid w:val="{BE4E6A5E-C5A0-4F56-85D6-05A04E7B3682}"/>
      </w:docPartPr>
      <w:docPartBody>
        <w:p w:rsidR="004D5356" w:rsidRDefault="004D5356" w:rsidP="004D5356">
          <w:pPr>
            <w:pStyle w:val="EA385527682F487CA586A3A0E6307642"/>
          </w:pPr>
          <w:r w:rsidRPr="003158C8">
            <w:rPr>
              <w:rStyle w:val="PlaceholderText"/>
            </w:rPr>
            <w:t>Choose an item.</w:t>
          </w:r>
        </w:p>
      </w:docPartBody>
    </w:docPart>
    <w:docPart>
      <w:docPartPr>
        <w:name w:val="7D45DE8FBCCF4FD88CDDC61356D42874"/>
        <w:category>
          <w:name w:val="General"/>
          <w:gallery w:val="placeholder"/>
        </w:category>
        <w:types>
          <w:type w:val="bbPlcHdr"/>
        </w:types>
        <w:behaviors>
          <w:behavior w:val="content"/>
        </w:behaviors>
        <w:guid w:val="{76D7F144-2828-4BAE-AB23-BBFCF2F22F6F}"/>
      </w:docPartPr>
      <w:docPartBody>
        <w:p w:rsidR="004D5356" w:rsidRDefault="004D5356" w:rsidP="004D5356">
          <w:pPr>
            <w:pStyle w:val="7D45DE8FBCCF4FD88CDDC61356D42874"/>
          </w:pPr>
          <w:r w:rsidRPr="003158C8">
            <w:rPr>
              <w:rStyle w:val="PlaceholderText"/>
            </w:rPr>
            <w:t>Choose an item.</w:t>
          </w:r>
        </w:p>
      </w:docPartBody>
    </w:docPart>
    <w:docPart>
      <w:docPartPr>
        <w:name w:val="5F088BAF7AFD43E7BB80072A35C16B82"/>
        <w:category>
          <w:name w:val="General"/>
          <w:gallery w:val="placeholder"/>
        </w:category>
        <w:types>
          <w:type w:val="bbPlcHdr"/>
        </w:types>
        <w:behaviors>
          <w:behavior w:val="content"/>
        </w:behaviors>
        <w:guid w:val="{F4281FA4-E202-4005-98EE-C50D8523AB98}"/>
      </w:docPartPr>
      <w:docPartBody>
        <w:p w:rsidR="004D5356" w:rsidRDefault="004D5356" w:rsidP="004D5356">
          <w:pPr>
            <w:pStyle w:val="5F088BAF7AFD43E7BB80072A35C16B82"/>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356"/>
    <w:rsid w:val="001A694B"/>
    <w:rsid w:val="0039473E"/>
    <w:rsid w:val="004D5356"/>
    <w:rsid w:val="00A50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5356"/>
    <w:rPr>
      <w:color w:val="808080"/>
    </w:rPr>
  </w:style>
  <w:style w:type="paragraph" w:customStyle="1" w:styleId="EA385527682F487CA586A3A0E6307642">
    <w:name w:val="EA385527682F487CA586A3A0E6307642"/>
    <w:rsid w:val="004D5356"/>
  </w:style>
  <w:style w:type="paragraph" w:customStyle="1" w:styleId="7D45DE8FBCCF4FD88CDDC61356D42874">
    <w:name w:val="7D45DE8FBCCF4FD88CDDC61356D42874"/>
    <w:rsid w:val="004D5356"/>
  </w:style>
  <w:style w:type="paragraph" w:customStyle="1" w:styleId="5F088BAF7AFD43E7BB80072A35C16B82">
    <w:name w:val="5F088BAF7AFD43E7BB80072A35C16B82"/>
    <w:rsid w:val="004D53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37</Pages>
  <Words>70059</Words>
  <Characters>39935</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6</cp:revision>
  <dcterms:created xsi:type="dcterms:W3CDTF">2026-05-14T11:39:00Z</dcterms:created>
  <dcterms:modified xsi:type="dcterms:W3CDTF">2026-05-14T11:46:00Z</dcterms:modified>
</cp:coreProperties>
</file>